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4A" w:rsidRDefault="00B84D4A">
      <w:bookmarkStart w:id="0" w:name="_GoBack"/>
      <w:bookmarkEnd w:id="0"/>
      <w:r>
        <w:t>Zasady stosowania logo.</w:t>
      </w:r>
    </w:p>
    <w:p w:rsidR="00A66AEB" w:rsidRDefault="00D758CC">
      <w:hyperlink r:id="rId5" w:history="1">
        <w:r w:rsidR="00B84D4A" w:rsidRPr="00616288">
          <w:rPr>
            <w:rStyle w:val="Hipercze"/>
          </w:rPr>
          <w:t>http://ec.europa.eu/dgs/communication/services/visual_identity/pdf/use-emblem_pl.pdf</w:t>
        </w:r>
      </w:hyperlink>
    </w:p>
    <w:p w:rsidR="00B84D4A" w:rsidRDefault="00B84D4A">
      <w:r w:rsidRPr="00B84D4A">
        <w:t>http://erasmusplus.org.pl/do-pobrania/</w:t>
      </w:r>
    </w:p>
    <w:p w:rsidR="00B84D4A" w:rsidRDefault="00B84D4A">
      <w:pPr>
        <w:rPr>
          <w:lang w:val="en-GB"/>
        </w:rPr>
      </w:pPr>
      <w:r w:rsidRPr="00B84D4A">
        <w:rPr>
          <w:lang w:val="en-GB"/>
        </w:rPr>
        <w:t xml:space="preserve">dot. Erasmus + : </w:t>
      </w:r>
      <w:hyperlink r:id="rId6" w:history="1">
        <w:r w:rsidRPr="00616288">
          <w:rPr>
            <w:rStyle w:val="Hipercze"/>
            <w:lang w:val="en-GB"/>
          </w:rPr>
          <w:t>http://eacea.ec.europa.eu/about-eacea/visual-identity_en</w:t>
        </w:r>
      </w:hyperlink>
    </w:p>
    <w:p w:rsidR="00B84D4A" w:rsidRPr="00B84D4A" w:rsidRDefault="00B84D4A">
      <w:r w:rsidRPr="00B84D4A">
        <w:t xml:space="preserve">Zalecenia Komisji Europejskiej w zakresie upowszechniania rezultatów: </w:t>
      </w:r>
    </w:p>
    <w:p w:rsidR="00B84D4A" w:rsidRDefault="00D758CC">
      <w:hyperlink r:id="rId7" w:history="1">
        <w:r w:rsidR="00B84D4A" w:rsidRPr="00616288">
          <w:rPr>
            <w:rStyle w:val="Hipercze"/>
          </w:rPr>
          <w:t>http://erasmusplus.org.pl/upowszechnianie/</w:t>
        </w:r>
      </w:hyperlink>
    </w:p>
    <w:p w:rsidR="00B84D4A" w:rsidRDefault="00B84D4A"/>
    <w:p w:rsidR="00B84D4A" w:rsidRDefault="00B84D4A">
      <w:r>
        <w:t xml:space="preserve">Zadania </w:t>
      </w:r>
      <w:proofErr w:type="spellStart"/>
      <w:r>
        <w:t>MSiT</w:t>
      </w:r>
      <w:proofErr w:type="spellEnd"/>
      <w:r>
        <w:t xml:space="preserve"> w które </w:t>
      </w:r>
      <w:proofErr w:type="spellStart"/>
      <w:r>
        <w:t>RecreaOlympic</w:t>
      </w:r>
      <w:proofErr w:type="spellEnd"/>
      <w:r>
        <w:t xml:space="preserve"> się wpisuje.</w:t>
      </w:r>
    </w:p>
    <w:p w:rsidR="00B84D4A" w:rsidRPr="009977D7" w:rsidRDefault="00B84D4A" w:rsidP="00B84D4A">
      <w:pPr>
        <w:numPr>
          <w:ilvl w:val="0"/>
          <w:numId w:val="1"/>
        </w:numPr>
        <w:spacing w:after="0" w:line="360" w:lineRule="auto"/>
        <w:jc w:val="both"/>
      </w:pPr>
      <w:r>
        <w:t>U</w:t>
      </w:r>
      <w:r w:rsidRPr="009977D7">
        <w:t>powszechnianie i promowanie rozwoju</w:t>
      </w:r>
      <w:r w:rsidR="004620B9">
        <w:t xml:space="preserve"> sportu dla wszystkich poprzez:</w:t>
      </w:r>
    </w:p>
    <w:p w:rsidR="00B84D4A" w:rsidRPr="009977D7" w:rsidRDefault="00B84D4A" w:rsidP="00B84D4A">
      <w:pPr>
        <w:numPr>
          <w:ilvl w:val="0"/>
          <w:numId w:val="2"/>
        </w:numPr>
        <w:spacing w:after="0" w:line="360" w:lineRule="auto"/>
        <w:ind w:left="1134" w:hanging="774"/>
        <w:jc w:val="both"/>
      </w:pPr>
      <w:r w:rsidRPr="009977D7">
        <w:t>upowszechn</w:t>
      </w:r>
      <w:r>
        <w:t>iania sportu dzieci i młodzieży;</w:t>
      </w:r>
    </w:p>
    <w:p w:rsidR="00B84D4A" w:rsidRDefault="00B84D4A" w:rsidP="00B84D4A">
      <w:pPr>
        <w:numPr>
          <w:ilvl w:val="0"/>
          <w:numId w:val="2"/>
        </w:numPr>
        <w:spacing w:after="0" w:line="360" w:lineRule="auto"/>
        <w:ind w:left="1134" w:hanging="774"/>
        <w:jc w:val="both"/>
      </w:pPr>
      <w:r w:rsidRPr="009977D7">
        <w:t>upowszechniania sportu różnych gr</w:t>
      </w:r>
      <w:r>
        <w:t>up społecznych i środowiskowych;</w:t>
      </w:r>
    </w:p>
    <w:p w:rsidR="00B84D4A" w:rsidRPr="009977D7" w:rsidRDefault="00B84D4A" w:rsidP="00B84D4A">
      <w:pPr>
        <w:numPr>
          <w:ilvl w:val="0"/>
          <w:numId w:val="1"/>
        </w:numPr>
        <w:spacing w:after="0" w:line="360" w:lineRule="auto"/>
        <w:jc w:val="both"/>
      </w:pPr>
      <w:r>
        <w:t>I</w:t>
      </w:r>
      <w:r w:rsidRPr="009977D7">
        <w:t>nicjowanie i prowadzenie kampanii na rzecz kształtowania świadomości zachowań i nawyk</w:t>
      </w:r>
      <w:r>
        <w:t>ów prozdrowotnych społeczeństwa.</w:t>
      </w:r>
    </w:p>
    <w:p w:rsidR="00B84D4A" w:rsidRPr="009977D7" w:rsidRDefault="00B84D4A" w:rsidP="00B84D4A">
      <w:pPr>
        <w:numPr>
          <w:ilvl w:val="0"/>
          <w:numId w:val="1"/>
        </w:numPr>
        <w:spacing w:after="0" w:line="360" w:lineRule="auto"/>
        <w:jc w:val="both"/>
      </w:pPr>
      <w:r>
        <w:t>R</w:t>
      </w:r>
      <w:r w:rsidRPr="009977D7">
        <w:t xml:space="preserve">ealizowanie zadań z uwzględnieniem: </w:t>
      </w:r>
    </w:p>
    <w:p w:rsidR="00B84D4A" w:rsidRPr="009977D7" w:rsidRDefault="00B84D4A" w:rsidP="00B84D4A">
      <w:pPr>
        <w:numPr>
          <w:ilvl w:val="0"/>
          <w:numId w:val="3"/>
        </w:numPr>
        <w:spacing w:after="0" w:line="360" w:lineRule="auto"/>
        <w:jc w:val="both"/>
      </w:pPr>
      <w:r w:rsidRPr="009977D7">
        <w:t>promocji społecznych wartości sportu poprzez wdrażanie programów oraz wspieranie inicjatyw o charakterz</w:t>
      </w:r>
      <w:r>
        <w:t>e prozdrowotnym i integracyjnym;</w:t>
      </w:r>
    </w:p>
    <w:p w:rsidR="00B84D4A" w:rsidRPr="009977D7" w:rsidRDefault="00B84D4A" w:rsidP="00B84D4A">
      <w:pPr>
        <w:numPr>
          <w:ilvl w:val="0"/>
          <w:numId w:val="3"/>
        </w:numPr>
        <w:spacing w:after="0" w:line="360" w:lineRule="auto"/>
        <w:jc w:val="both"/>
      </w:pPr>
      <w:r w:rsidRPr="009977D7">
        <w:t>wspierania działań pro</w:t>
      </w:r>
      <w:r>
        <w:t>mujących edukacyjną rolę sportu;</w:t>
      </w:r>
    </w:p>
    <w:p w:rsidR="00B84D4A" w:rsidRPr="009977D7" w:rsidRDefault="00B84D4A" w:rsidP="00B84D4A">
      <w:pPr>
        <w:numPr>
          <w:ilvl w:val="0"/>
          <w:numId w:val="3"/>
        </w:numPr>
        <w:spacing w:after="0" w:line="360" w:lineRule="auto"/>
        <w:jc w:val="both"/>
      </w:pPr>
      <w:r w:rsidRPr="009977D7">
        <w:t>wdrażania europejskich wytycznych w zakr</w:t>
      </w:r>
      <w:r>
        <w:t>esie aktywności fizycznej;</w:t>
      </w:r>
    </w:p>
    <w:p w:rsidR="00B84D4A" w:rsidRDefault="00B84D4A" w:rsidP="00B84D4A">
      <w:pPr>
        <w:numPr>
          <w:ilvl w:val="0"/>
          <w:numId w:val="3"/>
        </w:numPr>
        <w:spacing w:after="0" w:line="360" w:lineRule="auto"/>
        <w:jc w:val="both"/>
      </w:pPr>
      <w:r w:rsidRPr="009977D7">
        <w:t>rozwijania i promowania wolontariatu sportowego oraz aktywnej post</w:t>
      </w:r>
      <w:r>
        <w:t>awy obywatelskiej poprzez sport;</w:t>
      </w:r>
    </w:p>
    <w:p w:rsidR="00B84D4A" w:rsidRDefault="00B84D4A"/>
    <w:p w:rsidR="00B84D4A" w:rsidRDefault="00B84D4A"/>
    <w:p w:rsidR="00B84D4A" w:rsidRPr="00B84D4A" w:rsidRDefault="00B84D4A"/>
    <w:p w:rsidR="00B84D4A" w:rsidRPr="00B84D4A" w:rsidRDefault="00B84D4A"/>
    <w:p w:rsidR="00B84D4A" w:rsidRPr="00B84D4A" w:rsidRDefault="00B84D4A"/>
    <w:sectPr w:rsidR="00B84D4A" w:rsidRPr="00B84D4A" w:rsidSect="00A6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7C7"/>
    <w:multiLevelType w:val="hybridMultilevel"/>
    <w:tmpl w:val="CD6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140"/>
    <w:multiLevelType w:val="hybridMultilevel"/>
    <w:tmpl w:val="06C87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6664"/>
    <w:multiLevelType w:val="hybridMultilevel"/>
    <w:tmpl w:val="B1A4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05"/>
    <w:rsid w:val="00090D3D"/>
    <w:rsid w:val="004620B9"/>
    <w:rsid w:val="00504305"/>
    <w:rsid w:val="00561848"/>
    <w:rsid w:val="00691714"/>
    <w:rsid w:val="00A66AEB"/>
    <w:rsid w:val="00B84D4A"/>
    <w:rsid w:val="00D758CC"/>
    <w:rsid w:val="00D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A69C4-E5B2-44E7-8EB5-13FF758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6F8"/>
  </w:style>
  <w:style w:type="paragraph" w:styleId="Nagwek1">
    <w:name w:val="heading 1"/>
    <w:basedOn w:val="Normalny"/>
    <w:next w:val="Normalny"/>
    <w:link w:val="Nagwek1Znak"/>
    <w:uiPriority w:val="9"/>
    <w:qFormat/>
    <w:rsid w:val="00DF36F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6F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36F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6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36F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36F8"/>
    <w:rPr>
      <w:rFonts w:ascii="Times New Roman" w:eastAsiaTheme="majorEastAsia" w:hAnsi="Times New Roman" w:cstheme="majorBidi"/>
      <w:b/>
      <w:bCs/>
    </w:rPr>
  </w:style>
  <w:style w:type="character" w:styleId="Hipercze">
    <w:name w:val="Hyperlink"/>
    <w:basedOn w:val="Domylnaczcionkaakapitu"/>
    <w:uiPriority w:val="99"/>
    <w:unhideWhenUsed/>
    <w:rsid w:val="00B84D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plus.org.pl/upowszechni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cea.ec.europa.eu/about-eacea/visual-identity_en" TargetMode="External"/><Relationship Id="rId5" Type="http://schemas.openxmlformats.org/officeDocument/2006/relationships/hyperlink" Target="http://ec.europa.eu/dgs/communication/services/visual_identity/pdf/use-emblem_p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Muszyńska</dc:creator>
  <cp:lastModifiedBy>Aleksandra Bojarska</cp:lastModifiedBy>
  <cp:revision>2</cp:revision>
  <dcterms:created xsi:type="dcterms:W3CDTF">2016-06-23T10:25:00Z</dcterms:created>
  <dcterms:modified xsi:type="dcterms:W3CDTF">2016-06-23T10:25:00Z</dcterms:modified>
</cp:coreProperties>
</file>