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50" w:rsidRDefault="00EA0250" w:rsidP="0005519B">
      <w:pPr>
        <w:tabs>
          <w:tab w:val="left" w:pos="283"/>
        </w:tabs>
        <w:ind w:right="850"/>
        <w:rPr>
          <w:b/>
          <w:bCs/>
        </w:rPr>
      </w:pPr>
      <w:bookmarkStart w:id="0" w:name="_GoBack"/>
      <w:bookmarkEnd w:id="0"/>
    </w:p>
    <w:p w:rsidR="00012C70" w:rsidRDefault="00012C70" w:rsidP="006068D3">
      <w:pPr>
        <w:ind w:left="5664" w:firstLine="708"/>
        <w:rPr>
          <w:b/>
          <w:bCs/>
        </w:rPr>
      </w:pPr>
      <w:r>
        <w:rPr>
          <w:b/>
          <w:bCs/>
        </w:rPr>
        <w:t>Załącznik nr 1 do SIWZ</w:t>
      </w:r>
    </w:p>
    <w:p w:rsidR="00012C70" w:rsidRPr="0085146D" w:rsidRDefault="0085146D" w:rsidP="0085146D">
      <w:pPr>
        <w:jc w:val="right"/>
        <w:rPr>
          <w:b/>
          <w:bCs/>
        </w:rPr>
      </w:pPr>
      <w:r>
        <w:rPr>
          <w:b/>
          <w:bCs/>
          <w:sz w:val="24"/>
          <w:szCs w:val="24"/>
        </w:rPr>
        <w:tab/>
      </w:r>
      <w:r>
        <w:rPr>
          <w:b/>
          <w:bCs/>
          <w:sz w:val="24"/>
          <w:szCs w:val="24"/>
        </w:rPr>
        <w:tab/>
      </w:r>
    </w:p>
    <w:p w:rsidR="00012C70" w:rsidRDefault="00012C70">
      <w:pPr>
        <w:jc w:val="center"/>
        <w:rPr>
          <w:b/>
          <w:bCs/>
          <w:sz w:val="24"/>
          <w:szCs w:val="24"/>
        </w:rPr>
      </w:pPr>
      <w:r>
        <w:rPr>
          <w:b/>
          <w:bCs/>
          <w:sz w:val="24"/>
          <w:szCs w:val="24"/>
        </w:rPr>
        <w:t>Formularz Oferty</w:t>
      </w:r>
    </w:p>
    <w:p w:rsidR="00012C70" w:rsidRDefault="00012C70">
      <w:pPr>
        <w:rPr>
          <w:b/>
          <w:bCs/>
          <w:sz w:val="28"/>
          <w:szCs w:val="28"/>
        </w:rPr>
      </w:pPr>
    </w:p>
    <w:p w:rsidR="002E2E70" w:rsidRDefault="002E2E70" w:rsidP="002E2E70">
      <w:pPr>
        <w:rPr>
          <w:sz w:val="24"/>
          <w:szCs w:val="24"/>
        </w:rPr>
      </w:pPr>
      <w:r>
        <w:rPr>
          <w:sz w:val="24"/>
          <w:szCs w:val="24"/>
        </w:rPr>
        <w:t>Nazwa Wykonawcy</w:t>
      </w:r>
    </w:p>
    <w:p w:rsidR="002E2E70" w:rsidRDefault="002E2E70" w:rsidP="002E2E70">
      <w:pPr>
        <w:rPr>
          <w:sz w:val="24"/>
          <w:szCs w:val="24"/>
        </w:rPr>
      </w:pPr>
      <w:r>
        <w:rPr>
          <w:sz w:val="24"/>
          <w:szCs w:val="24"/>
        </w:rPr>
        <w:t>……………………………………………………………………..</w:t>
      </w:r>
    </w:p>
    <w:p w:rsidR="002E2E70" w:rsidRDefault="002E2E70" w:rsidP="002E2E70">
      <w:pPr>
        <w:rPr>
          <w:sz w:val="24"/>
          <w:szCs w:val="24"/>
        </w:rPr>
      </w:pPr>
    </w:p>
    <w:p w:rsidR="002E2E70" w:rsidRDefault="002E2E70" w:rsidP="002E2E70">
      <w:pPr>
        <w:rPr>
          <w:sz w:val="24"/>
          <w:szCs w:val="24"/>
        </w:rPr>
      </w:pPr>
      <w:r>
        <w:rPr>
          <w:sz w:val="24"/>
          <w:szCs w:val="24"/>
        </w:rPr>
        <w:t>Adres Wykonawcy</w:t>
      </w:r>
    </w:p>
    <w:p w:rsidR="002E2E70" w:rsidRPr="002E2E70" w:rsidRDefault="002E2E70" w:rsidP="002E2E70">
      <w:pPr>
        <w:rPr>
          <w:sz w:val="24"/>
          <w:szCs w:val="24"/>
        </w:rPr>
      </w:pPr>
      <w:r w:rsidRPr="002E2E70">
        <w:rPr>
          <w:sz w:val="24"/>
          <w:szCs w:val="24"/>
        </w:rPr>
        <w:t>……………………………………………………………………..</w:t>
      </w:r>
    </w:p>
    <w:p w:rsidR="002E2E70" w:rsidRPr="002E2E70" w:rsidRDefault="002E2E70" w:rsidP="002E2E70">
      <w:pPr>
        <w:rPr>
          <w:sz w:val="24"/>
          <w:szCs w:val="24"/>
        </w:rPr>
      </w:pPr>
    </w:p>
    <w:p w:rsidR="002E2E70" w:rsidRPr="002E2E70" w:rsidRDefault="002E2E70" w:rsidP="002E2E70">
      <w:pPr>
        <w:rPr>
          <w:sz w:val="24"/>
          <w:szCs w:val="24"/>
        </w:rPr>
      </w:pPr>
      <w:r w:rsidRPr="002E2E70">
        <w:rPr>
          <w:sz w:val="24"/>
          <w:szCs w:val="24"/>
        </w:rPr>
        <w:t>TEL…………………………../E-MAIL…………………………………………………………..</w:t>
      </w:r>
    </w:p>
    <w:p w:rsidR="002E2E70" w:rsidRPr="002E2E70" w:rsidRDefault="002E2E70" w:rsidP="002E2E70">
      <w:pPr>
        <w:rPr>
          <w:sz w:val="24"/>
          <w:szCs w:val="24"/>
        </w:rPr>
      </w:pPr>
    </w:p>
    <w:p w:rsidR="002E2E70" w:rsidRPr="002E2E70" w:rsidRDefault="002E2E70" w:rsidP="002E2E70">
      <w:pPr>
        <w:rPr>
          <w:sz w:val="24"/>
          <w:szCs w:val="24"/>
        </w:rPr>
      </w:pPr>
      <w:r w:rsidRPr="002E2E70">
        <w:rPr>
          <w:sz w:val="24"/>
          <w:szCs w:val="24"/>
        </w:rPr>
        <w:t xml:space="preserve">NIP ……………………………………………………………………………………… </w:t>
      </w:r>
    </w:p>
    <w:p w:rsidR="002E2E70" w:rsidRPr="002E2E70" w:rsidRDefault="002E2E70" w:rsidP="002E2E70">
      <w:pPr>
        <w:rPr>
          <w:sz w:val="24"/>
          <w:szCs w:val="24"/>
        </w:rPr>
      </w:pPr>
    </w:p>
    <w:p w:rsidR="002E2E70" w:rsidRPr="002E2E70" w:rsidRDefault="002E2E70" w:rsidP="002E2E70">
      <w:pPr>
        <w:rPr>
          <w:sz w:val="24"/>
          <w:szCs w:val="24"/>
        </w:rPr>
      </w:pPr>
      <w:r w:rsidRPr="002E2E70">
        <w:rPr>
          <w:sz w:val="24"/>
          <w:szCs w:val="24"/>
        </w:rPr>
        <w:t xml:space="preserve">NR KRS/CEIDG ………………………………………………………………………… </w:t>
      </w:r>
    </w:p>
    <w:p w:rsidR="002E2E70" w:rsidRPr="002E2E70" w:rsidRDefault="002E2E70" w:rsidP="002E2E70">
      <w:pPr>
        <w:rPr>
          <w:sz w:val="24"/>
          <w:szCs w:val="24"/>
        </w:rPr>
      </w:pPr>
    </w:p>
    <w:p w:rsidR="002E2E70" w:rsidRDefault="002E2E70" w:rsidP="002E2E70">
      <w:pPr>
        <w:jc w:val="center"/>
        <w:rPr>
          <w:sz w:val="24"/>
          <w:szCs w:val="24"/>
        </w:rPr>
      </w:pPr>
      <w:r w:rsidRPr="00943F76">
        <w:rPr>
          <w:sz w:val="24"/>
          <w:szCs w:val="24"/>
        </w:rPr>
        <w:t xml:space="preserve">Imię i nazwisko osoby/osób uprawnionych do reprezentacji </w:t>
      </w:r>
    </w:p>
    <w:p w:rsidR="002E2E70" w:rsidRDefault="002E2E70" w:rsidP="002E2E70">
      <w:pPr>
        <w:jc w:val="center"/>
        <w:rPr>
          <w:sz w:val="24"/>
          <w:szCs w:val="24"/>
        </w:rPr>
      </w:pPr>
    </w:p>
    <w:p w:rsidR="002E2E70" w:rsidRDefault="002E2E70" w:rsidP="002E2E70">
      <w:pPr>
        <w:jc w:val="center"/>
        <w:rPr>
          <w:sz w:val="24"/>
          <w:szCs w:val="24"/>
        </w:rPr>
      </w:pPr>
      <w:r w:rsidRPr="00943F76">
        <w:rPr>
          <w:sz w:val="24"/>
          <w:szCs w:val="24"/>
        </w:rPr>
        <w:t>………………………………………………………………………………………………</w:t>
      </w:r>
    </w:p>
    <w:p w:rsidR="00012C70" w:rsidRDefault="00012C70">
      <w:pPr>
        <w:rPr>
          <w:sz w:val="24"/>
          <w:szCs w:val="24"/>
        </w:rPr>
      </w:pPr>
    </w:p>
    <w:p w:rsidR="00012C70" w:rsidRDefault="00012C70">
      <w:pPr>
        <w:rPr>
          <w:sz w:val="24"/>
          <w:szCs w:val="24"/>
        </w:rPr>
      </w:pPr>
      <w:r>
        <w:rPr>
          <w:sz w:val="24"/>
          <w:szCs w:val="24"/>
        </w:rPr>
        <w:t>Nawiązując do ogłoszenia</w:t>
      </w:r>
      <w:r w:rsidR="00410F81">
        <w:rPr>
          <w:sz w:val="24"/>
          <w:szCs w:val="24"/>
        </w:rPr>
        <w:t xml:space="preserve"> o przetargu nieograniczonym w </w:t>
      </w:r>
      <w:r>
        <w:rPr>
          <w:sz w:val="24"/>
          <w:szCs w:val="24"/>
        </w:rPr>
        <w:t xml:space="preserve"> postępowaniu na</w:t>
      </w:r>
      <w:r w:rsidR="009A7F73" w:rsidRPr="009A7F73">
        <w:rPr>
          <w:sz w:val="24"/>
          <w:szCs w:val="24"/>
        </w:rPr>
        <w:t xml:space="preserve"> </w:t>
      </w:r>
      <w:r w:rsidR="006A3194" w:rsidRPr="00DB2E03">
        <w:rPr>
          <w:sz w:val="24"/>
          <w:szCs w:val="24"/>
        </w:rPr>
        <w:t>„</w:t>
      </w:r>
      <w:r w:rsidR="001A6B8E" w:rsidRPr="001A6B8E">
        <w:rPr>
          <w:b/>
          <w:color w:val="17365D"/>
          <w:sz w:val="24"/>
          <w:szCs w:val="24"/>
        </w:rPr>
        <w:t>Usługę sprzątania obiektów Akademii Wychowania Fizycznego J. Piłsudskiego w Warszawie</w:t>
      </w:r>
      <w:r w:rsidR="006A3194" w:rsidRPr="00DB2E03">
        <w:rPr>
          <w:sz w:val="24"/>
          <w:szCs w:val="24"/>
        </w:rPr>
        <w:t>”</w:t>
      </w:r>
      <w:r w:rsidR="002E2E70">
        <w:rPr>
          <w:sz w:val="24"/>
          <w:szCs w:val="24"/>
        </w:rPr>
        <w:t xml:space="preserve"> </w:t>
      </w:r>
      <w:proofErr w:type="spellStart"/>
      <w:r w:rsidR="00B97962">
        <w:rPr>
          <w:sz w:val="24"/>
          <w:szCs w:val="24"/>
        </w:rPr>
        <w:t>spr</w:t>
      </w:r>
      <w:proofErr w:type="spellEnd"/>
      <w:r w:rsidR="00B97962">
        <w:rPr>
          <w:sz w:val="24"/>
          <w:szCs w:val="24"/>
        </w:rPr>
        <w:t xml:space="preserve">. </w:t>
      </w:r>
      <w:r w:rsidR="00B97962" w:rsidRPr="001A6B8E">
        <w:rPr>
          <w:b/>
          <w:color w:val="17365D"/>
          <w:sz w:val="24"/>
          <w:szCs w:val="24"/>
        </w:rPr>
        <w:t>SSZP 371/</w:t>
      </w:r>
      <w:r w:rsidR="001A6B8E" w:rsidRPr="001A6B8E">
        <w:rPr>
          <w:b/>
          <w:color w:val="17365D"/>
          <w:sz w:val="24"/>
          <w:szCs w:val="24"/>
        </w:rPr>
        <w:t>14</w:t>
      </w:r>
      <w:r w:rsidR="00B97962" w:rsidRPr="001A6B8E">
        <w:rPr>
          <w:b/>
          <w:color w:val="17365D"/>
          <w:sz w:val="24"/>
          <w:szCs w:val="24"/>
        </w:rPr>
        <w:t>/201</w:t>
      </w:r>
      <w:r w:rsidR="00286AAD" w:rsidRPr="001A6B8E">
        <w:rPr>
          <w:b/>
          <w:color w:val="17365D"/>
          <w:sz w:val="24"/>
          <w:szCs w:val="24"/>
        </w:rPr>
        <w:t>7</w:t>
      </w:r>
      <w:r w:rsidR="0085146D">
        <w:rPr>
          <w:sz w:val="24"/>
          <w:szCs w:val="24"/>
        </w:rPr>
        <w:t xml:space="preserve"> </w:t>
      </w:r>
      <w:r>
        <w:rPr>
          <w:sz w:val="24"/>
          <w:szCs w:val="24"/>
        </w:rPr>
        <w:t>składamy niniejszą ofertę.</w:t>
      </w:r>
    </w:p>
    <w:p w:rsidR="006A3194" w:rsidRDefault="006A3194">
      <w:pPr>
        <w:rPr>
          <w:sz w:val="24"/>
          <w:szCs w:val="24"/>
        </w:rPr>
      </w:pPr>
    </w:p>
    <w:p w:rsidR="00F80ED4" w:rsidRPr="006A3194" w:rsidRDefault="00F80ED4" w:rsidP="006A3194">
      <w:pPr>
        <w:rPr>
          <w:b/>
          <w:sz w:val="24"/>
          <w:szCs w:val="24"/>
        </w:rPr>
      </w:pPr>
    </w:p>
    <w:p w:rsidR="00F80ED4" w:rsidRPr="00CE348B" w:rsidRDefault="00F80ED4" w:rsidP="00F80ED4">
      <w:pPr>
        <w:rPr>
          <w:sz w:val="28"/>
          <w:szCs w:val="28"/>
        </w:rPr>
      </w:pPr>
      <w:r>
        <w:rPr>
          <w:b/>
          <w:sz w:val="28"/>
          <w:szCs w:val="28"/>
        </w:rPr>
        <w:t xml:space="preserve">I . </w:t>
      </w:r>
      <w:r w:rsidRPr="00CE348B">
        <w:rPr>
          <w:b/>
          <w:sz w:val="28"/>
          <w:szCs w:val="28"/>
        </w:rPr>
        <w:t xml:space="preserve">Wartość netto </w:t>
      </w:r>
      <w:r w:rsidRPr="00CE348B">
        <w:rPr>
          <w:sz w:val="28"/>
          <w:szCs w:val="28"/>
        </w:rPr>
        <w:t>.................................................................................................</w:t>
      </w:r>
      <w:r>
        <w:rPr>
          <w:sz w:val="28"/>
          <w:szCs w:val="28"/>
        </w:rPr>
        <w:t>..</w:t>
      </w:r>
      <w:r w:rsidRPr="00CE348B">
        <w:rPr>
          <w:sz w:val="28"/>
          <w:szCs w:val="28"/>
        </w:rPr>
        <w:t>zł</w:t>
      </w:r>
    </w:p>
    <w:p w:rsidR="00F80ED4" w:rsidRDefault="00F80ED4" w:rsidP="00F80ED4">
      <w:pPr>
        <w:rPr>
          <w:sz w:val="28"/>
          <w:szCs w:val="28"/>
        </w:rPr>
      </w:pPr>
      <w:r w:rsidRPr="00CE348B">
        <w:rPr>
          <w:sz w:val="28"/>
          <w:szCs w:val="28"/>
        </w:rPr>
        <w:t>(</w:t>
      </w:r>
      <w:r w:rsidRPr="00CE348B">
        <w:rPr>
          <w:b/>
          <w:sz w:val="28"/>
          <w:szCs w:val="28"/>
        </w:rPr>
        <w:t>Słownie</w:t>
      </w:r>
      <w:r w:rsidRPr="00CE348B">
        <w:rPr>
          <w:sz w:val="28"/>
          <w:szCs w:val="28"/>
        </w:rPr>
        <w:t xml:space="preserve"> ………………………</w:t>
      </w:r>
      <w:r>
        <w:rPr>
          <w:sz w:val="28"/>
          <w:szCs w:val="28"/>
        </w:rPr>
        <w:t>…</w:t>
      </w:r>
      <w:r w:rsidRPr="00CE348B">
        <w:rPr>
          <w:sz w:val="28"/>
          <w:szCs w:val="28"/>
        </w:rPr>
        <w:t>……………………………………………</w:t>
      </w:r>
      <w:r>
        <w:rPr>
          <w:sz w:val="28"/>
          <w:szCs w:val="28"/>
        </w:rPr>
        <w:t>…..</w:t>
      </w:r>
      <w:r w:rsidRPr="00CE348B">
        <w:rPr>
          <w:sz w:val="28"/>
          <w:szCs w:val="28"/>
        </w:rPr>
        <w:t>.</w:t>
      </w:r>
    </w:p>
    <w:p w:rsidR="00F80ED4" w:rsidRPr="0064500E" w:rsidRDefault="00F80ED4" w:rsidP="00F80ED4">
      <w:pPr>
        <w:rPr>
          <w:sz w:val="28"/>
          <w:szCs w:val="28"/>
        </w:rPr>
      </w:pPr>
      <w:r>
        <w:rPr>
          <w:sz w:val="28"/>
          <w:szCs w:val="28"/>
        </w:rPr>
        <w:t>……………………………………………………………………………………..)</w:t>
      </w:r>
    </w:p>
    <w:p w:rsidR="00F80ED4" w:rsidRDefault="00F80ED4" w:rsidP="00F80ED4">
      <w:pPr>
        <w:rPr>
          <w:sz w:val="28"/>
          <w:szCs w:val="28"/>
        </w:rPr>
      </w:pPr>
      <w:r w:rsidRPr="00CE348B">
        <w:rPr>
          <w:b/>
          <w:sz w:val="28"/>
          <w:szCs w:val="28"/>
        </w:rPr>
        <w:t>Stawka podatku VAT ............</w:t>
      </w:r>
      <w:r>
        <w:rPr>
          <w:sz w:val="28"/>
          <w:szCs w:val="28"/>
        </w:rPr>
        <w:t xml:space="preserve">% </w:t>
      </w:r>
    </w:p>
    <w:p w:rsidR="00F80ED4" w:rsidRPr="0064500E" w:rsidRDefault="00F80ED4" w:rsidP="00F80ED4">
      <w:pPr>
        <w:rPr>
          <w:sz w:val="28"/>
          <w:szCs w:val="28"/>
        </w:rPr>
      </w:pPr>
    </w:p>
    <w:p w:rsidR="00F80ED4" w:rsidRPr="00CE348B" w:rsidRDefault="00F80ED4" w:rsidP="00F80ED4">
      <w:pPr>
        <w:rPr>
          <w:sz w:val="28"/>
          <w:szCs w:val="28"/>
        </w:rPr>
      </w:pPr>
      <w:r w:rsidRPr="00CE348B">
        <w:rPr>
          <w:b/>
          <w:sz w:val="28"/>
          <w:szCs w:val="28"/>
        </w:rPr>
        <w:t xml:space="preserve">Wartość brutto  </w:t>
      </w:r>
      <w:r w:rsidRPr="00CE348B">
        <w:rPr>
          <w:sz w:val="28"/>
          <w:szCs w:val="28"/>
        </w:rPr>
        <w:t>.............................................................................................</w:t>
      </w:r>
      <w:r>
        <w:rPr>
          <w:sz w:val="28"/>
          <w:szCs w:val="28"/>
        </w:rPr>
        <w:t>...</w:t>
      </w:r>
      <w:r w:rsidRPr="00CE348B">
        <w:rPr>
          <w:sz w:val="28"/>
          <w:szCs w:val="28"/>
        </w:rPr>
        <w:t>.</w:t>
      </w:r>
      <w:r>
        <w:rPr>
          <w:sz w:val="28"/>
          <w:szCs w:val="28"/>
        </w:rPr>
        <w:t>..</w:t>
      </w:r>
      <w:r w:rsidRPr="00CE348B">
        <w:rPr>
          <w:sz w:val="28"/>
          <w:szCs w:val="28"/>
        </w:rPr>
        <w:t>zł</w:t>
      </w:r>
    </w:p>
    <w:p w:rsidR="00F80ED4" w:rsidRDefault="00F80ED4" w:rsidP="00F80ED4">
      <w:pPr>
        <w:rPr>
          <w:sz w:val="28"/>
          <w:szCs w:val="28"/>
        </w:rPr>
      </w:pPr>
      <w:r w:rsidRPr="00CE348B">
        <w:rPr>
          <w:sz w:val="28"/>
          <w:szCs w:val="28"/>
        </w:rPr>
        <w:t xml:space="preserve"> (</w:t>
      </w:r>
      <w:r w:rsidRPr="00CE348B">
        <w:rPr>
          <w:b/>
          <w:sz w:val="28"/>
          <w:szCs w:val="28"/>
        </w:rPr>
        <w:t>Słownie</w:t>
      </w:r>
      <w:r w:rsidRPr="00CE348B">
        <w:rPr>
          <w:sz w:val="28"/>
          <w:szCs w:val="28"/>
        </w:rPr>
        <w:t>………………………………………………………………………….</w:t>
      </w:r>
    </w:p>
    <w:p w:rsidR="00F80ED4" w:rsidRDefault="00F80ED4" w:rsidP="00F80ED4">
      <w:pPr>
        <w:rPr>
          <w:sz w:val="28"/>
          <w:szCs w:val="28"/>
        </w:rPr>
      </w:pPr>
      <w:r>
        <w:rPr>
          <w:sz w:val="28"/>
          <w:szCs w:val="28"/>
        </w:rPr>
        <w:t>…………………………………………………………………………………….</w:t>
      </w:r>
      <w:r w:rsidRPr="00CE348B">
        <w:rPr>
          <w:sz w:val="28"/>
          <w:szCs w:val="28"/>
        </w:rPr>
        <w:t>)</w:t>
      </w:r>
    </w:p>
    <w:p w:rsidR="00286AAD" w:rsidRDefault="00286AAD" w:rsidP="00F80ED4">
      <w:pPr>
        <w:rPr>
          <w:b/>
          <w:color w:val="0F243E"/>
          <w:sz w:val="24"/>
          <w:szCs w:val="24"/>
        </w:rPr>
      </w:pPr>
    </w:p>
    <w:p w:rsidR="00976D8D" w:rsidRPr="000F0156" w:rsidRDefault="00976D8D" w:rsidP="00286AAD">
      <w:pPr>
        <w:tabs>
          <w:tab w:val="left" w:pos="-360"/>
        </w:tabs>
        <w:jc w:val="both"/>
        <w:rPr>
          <w:sz w:val="24"/>
          <w:szCs w:val="24"/>
          <w:highlight w:val="yellow"/>
        </w:rPr>
      </w:pPr>
    </w:p>
    <w:p w:rsidR="000F0156" w:rsidRDefault="000F0156" w:rsidP="00A308FF">
      <w:pPr>
        <w:rPr>
          <w:color w:val="00B050"/>
          <w:sz w:val="24"/>
          <w:szCs w:val="24"/>
        </w:rPr>
      </w:pPr>
    </w:p>
    <w:p w:rsidR="00A308FF" w:rsidRDefault="00A308FF" w:rsidP="00A308FF">
      <w:pPr>
        <w:rPr>
          <w:color w:val="00B050"/>
          <w:sz w:val="24"/>
          <w:szCs w:val="24"/>
        </w:rPr>
      </w:pPr>
      <w:r w:rsidRPr="00A45E2D">
        <w:rPr>
          <w:color w:val="00B050"/>
          <w:sz w:val="24"/>
          <w:szCs w:val="24"/>
        </w:rPr>
        <w:t>Nr konta na jakie zostaną przelane środki za przedmiot zamówienia</w:t>
      </w:r>
      <w:r>
        <w:rPr>
          <w:color w:val="00B050"/>
          <w:sz w:val="24"/>
          <w:szCs w:val="24"/>
        </w:rPr>
        <w:t>…………………………......</w:t>
      </w:r>
    </w:p>
    <w:p w:rsidR="003506BF" w:rsidRPr="007C77C9" w:rsidRDefault="003506BF" w:rsidP="003506BF">
      <w:pPr>
        <w:tabs>
          <w:tab w:val="left" w:pos="360"/>
        </w:tabs>
        <w:spacing w:line="360" w:lineRule="auto"/>
        <w:ind w:left="278" w:hanging="278"/>
        <w:rPr>
          <w:b/>
          <w:sz w:val="24"/>
          <w:szCs w:val="24"/>
        </w:rPr>
      </w:pPr>
      <w:r w:rsidRPr="0064500E">
        <w:rPr>
          <w:b/>
          <w:sz w:val="24"/>
          <w:szCs w:val="24"/>
        </w:rPr>
        <w:t>……..…………</w:t>
      </w:r>
      <w:r>
        <w:rPr>
          <w:b/>
          <w:sz w:val="24"/>
          <w:szCs w:val="24"/>
        </w:rPr>
        <w:t>…………………………………………………………………………………</w:t>
      </w:r>
    </w:p>
    <w:p w:rsidR="003506BF" w:rsidRPr="00115E42" w:rsidRDefault="003506BF" w:rsidP="003506BF">
      <w:pPr>
        <w:widowControl/>
        <w:overflowPunct/>
        <w:autoSpaceDE/>
        <w:autoSpaceDN/>
        <w:adjustRightInd/>
        <w:spacing w:after="200" w:line="276" w:lineRule="auto"/>
        <w:rPr>
          <w:b/>
          <w:bCs/>
          <w:i/>
          <w:iCs/>
          <w:color w:val="244061"/>
          <w:kern w:val="0"/>
          <w:sz w:val="24"/>
          <w:szCs w:val="24"/>
        </w:rPr>
      </w:pPr>
      <w:r w:rsidRPr="00115E42">
        <w:rPr>
          <w:b/>
          <w:bCs/>
          <w:i/>
          <w:iCs/>
          <w:color w:val="244061"/>
          <w:kern w:val="0"/>
          <w:sz w:val="24"/>
          <w:szCs w:val="24"/>
        </w:rPr>
        <w:t>Oświadczam, że</w:t>
      </w:r>
      <w:r>
        <w:rPr>
          <w:b/>
          <w:bCs/>
          <w:i/>
          <w:iCs/>
          <w:color w:val="244061"/>
          <w:kern w:val="0"/>
          <w:sz w:val="24"/>
          <w:szCs w:val="24"/>
        </w:rPr>
        <w:t xml:space="preserve"> jestem</w:t>
      </w:r>
      <w:r w:rsidRPr="00115E42">
        <w:rPr>
          <w:b/>
          <w:bCs/>
          <w:i/>
          <w:iCs/>
          <w:color w:val="244061"/>
          <w:kern w:val="0"/>
          <w:sz w:val="24"/>
          <w:szCs w:val="24"/>
        </w:rPr>
        <w:t>:</w:t>
      </w:r>
    </w:p>
    <w:p w:rsidR="003506BF" w:rsidRPr="003506BF" w:rsidRDefault="003506BF" w:rsidP="003506BF">
      <w:pPr>
        <w:widowControl/>
        <w:numPr>
          <w:ilvl w:val="0"/>
          <w:numId w:val="12"/>
        </w:numPr>
        <w:overflowPunct/>
        <w:autoSpaceDE/>
        <w:autoSpaceDN/>
        <w:adjustRightInd/>
        <w:spacing w:line="276" w:lineRule="auto"/>
        <w:ind w:left="714" w:hanging="357"/>
        <w:rPr>
          <w:b/>
          <w:bCs/>
          <w:iCs/>
          <w:color w:val="323E4F"/>
          <w:kern w:val="0"/>
          <w:sz w:val="24"/>
          <w:szCs w:val="24"/>
        </w:rPr>
      </w:pPr>
      <w:r w:rsidRPr="003506BF">
        <w:rPr>
          <w:b/>
          <w:bCs/>
          <w:iCs/>
          <w:color w:val="323E4F"/>
          <w:kern w:val="0"/>
          <w:sz w:val="24"/>
          <w:szCs w:val="24"/>
        </w:rPr>
        <w:t>mikroprzedsiębiorstwem</w:t>
      </w:r>
    </w:p>
    <w:p w:rsidR="003506BF" w:rsidRPr="003506BF" w:rsidRDefault="003506BF" w:rsidP="003506BF">
      <w:pPr>
        <w:widowControl/>
        <w:numPr>
          <w:ilvl w:val="0"/>
          <w:numId w:val="12"/>
        </w:numPr>
        <w:overflowPunct/>
        <w:autoSpaceDE/>
        <w:autoSpaceDN/>
        <w:adjustRightInd/>
        <w:spacing w:line="276" w:lineRule="auto"/>
        <w:ind w:left="714" w:hanging="357"/>
        <w:rPr>
          <w:b/>
          <w:bCs/>
          <w:iCs/>
          <w:color w:val="323E4F"/>
          <w:kern w:val="0"/>
          <w:sz w:val="24"/>
          <w:szCs w:val="24"/>
        </w:rPr>
      </w:pPr>
      <w:r w:rsidRPr="003506BF">
        <w:rPr>
          <w:b/>
          <w:bCs/>
          <w:iCs/>
          <w:color w:val="323E4F"/>
          <w:kern w:val="0"/>
          <w:sz w:val="24"/>
          <w:szCs w:val="24"/>
        </w:rPr>
        <w:t>małym lub średnim przedsiębiorstwem</w:t>
      </w:r>
    </w:p>
    <w:p w:rsidR="003506BF" w:rsidRPr="003506BF" w:rsidRDefault="003506BF" w:rsidP="003506BF">
      <w:pPr>
        <w:widowControl/>
        <w:numPr>
          <w:ilvl w:val="0"/>
          <w:numId w:val="12"/>
        </w:numPr>
        <w:overflowPunct/>
        <w:autoSpaceDE/>
        <w:autoSpaceDN/>
        <w:adjustRightInd/>
        <w:spacing w:line="276" w:lineRule="auto"/>
        <w:ind w:left="714" w:hanging="357"/>
        <w:rPr>
          <w:b/>
          <w:bCs/>
          <w:iCs/>
          <w:color w:val="323E4F"/>
          <w:kern w:val="0"/>
          <w:sz w:val="24"/>
          <w:szCs w:val="24"/>
        </w:rPr>
      </w:pPr>
      <w:r w:rsidRPr="003506BF">
        <w:rPr>
          <w:b/>
          <w:bCs/>
          <w:iCs/>
          <w:color w:val="323E4F"/>
          <w:kern w:val="0"/>
          <w:sz w:val="24"/>
          <w:szCs w:val="24"/>
        </w:rPr>
        <w:t>żadne z powyższych</w:t>
      </w:r>
    </w:p>
    <w:p w:rsidR="003506BF" w:rsidRDefault="003506BF" w:rsidP="003506BF">
      <w:pPr>
        <w:widowControl/>
        <w:shd w:val="clear" w:color="auto" w:fill="FFFFFF"/>
        <w:overflowPunct/>
        <w:autoSpaceDE/>
        <w:autoSpaceDN/>
        <w:adjustRightInd/>
        <w:ind w:left="375"/>
        <w:jc w:val="both"/>
        <w:rPr>
          <w:color w:val="222222"/>
          <w:shd w:val="clear" w:color="auto" w:fill="FFFFFF"/>
        </w:rPr>
      </w:pPr>
      <w:r w:rsidRPr="00066CE4">
        <w:rPr>
          <w:b/>
          <w:bCs/>
          <w:color w:val="222222"/>
          <w:sz w:val="24"/>
          <w:szCs w:val="24"/>
          <w:shd w:val="clear" w:color="auto" w:fill="FFFFFF"/>
        </w:rPr>
        <w:t>zaznaczyć właściwe</w:t>
      </w:r>
      <w:r w:rsidRPr="00446DF7">
        <w:rPr>
          <w:b/>
          <w:bCs/>
          <w:color w:val="222222"/>
          <w:sz w:val="16"/>
          <w:szCs w:val="16"/>
          <w:shd w:val="clear" w:color="auto" w:fill="FFFFFF"/>
        </w:rPr>
        <w:t xml:space="preserve"> (</w:t>
      </w:r>
      <w:r>
        <w:rPr>
          <w:color w:val="222222"/>
          <w:shd w:val="clear" w:color="auto" w:fill="FFFFFF"/>
        </w:rPr>
        <w:t>m</w:t>
      </w:r>
      <w:r w:rsidRPr="00446DF7">
        <w:rPr>
          <w:color w:val="222222"/>
          <w:shd w:val="clear" w:color="auto" w:fill="FFFFFF"/>
        </w:rPr>
        <w:t>ikroprzedsiębiorstwo: przedsiębiorstwo które  zatrudnia mniej niż 10 pracowników i  którego roczny obrót lub roczna suma bilansowa  nie przekracza równowartości w złotych 2 milionów euro, małe przedsiębiorstwo</w:t>
      </w:r>
      <w:r>
        <w:rPr>
          <w:color w:val="222222"/>
          <w:kern w:val="0"/>
        </w:rPr>
        <w:t>;</w:t>
      </w:r>
      <w:r w:rsidRPr="00446DF7">
        <w:rPr>
          <w:color w:val="222222"/>
          <w:kern w:val="0"/>
        </w:rPr>
        <w:t xml:space="preserve"> przedsiębiorstwo, które zatrudnia  mniej niż 50 pracowników i którego </w:t>
      </w:r>
      <w:r w:rsidRPr="000E6AC8">
        <w:rPr>
          <w:color w:val="222222"/>
          <w:kern w:val="0"/>
        </w:rPr>
        <w:t xml:space="preserve">roczny obrót </w:t>
      </w:r>
      <w:r w:rsidRPr="00446DF7">
        <w:rPr>
          <w:color w:val="222222"/>
          <w:shd w:val="clear" w:color="auto" w:fill="FFFFFF"/>
        </w:rPr>
        <w:t xml:space="preserve">lub roczna suma bilansowa  </w:t>
      </w:r>
      <w:r w:rsidRPr="000E6AC8">
        <w:rPr>
          <w:color w:val="222222"/>
          <w:kern w:val="0"/>
        </w:rPr>
        <w:t> nie</w:t>
      </w:r>
      <w:r w:rsidRPr="00446DF7">
        <w:rPr>
          <w:color w:val="222222"/>
          <w:kern w:val="0"/>
        </w:rPr>
        <w:t xml:space="preserve"> </w:t>
      </w:r>
      <w:r w:rsidRPr="000E6AC8">
        <w:rPr>
          <w:color w:val="222222"/>
          <w:kern w:val="0"/>
        </w:rPr>
        <w:t>przekraczaj</w:t>
      </w:r>
      <w:r w:rsidRPr="00446DF7">
        <w:rPr>
          <w:color w:val="222222"/>
          <w:kern w:val="0"/>
        </w:rPr>
        <w:t xml:space="preserve"> </w:t>
      </w:r>
      <w:r w:rsidRPr="000E6AC8">
        <w:rPr>
          <w:color w:val="222222"/>
          <w:kern w:val="0"/>
        </w:rPr>
        <w:t xml:space="preserve">równowartości w złotych 10 milionów euro, </w:t>
      </w:r>
      <w:r w:rsidRPr="00446DF7">
        <w:rPr>
          <w:color w:val="222222"/>
          <w:kern w:val="0"/>
        </w:rPr>
        <w:t xml:space="preserve">   Średnie przedsiębiorstwo</w:t>
      </w:r>
      <w:r>
        <w:rPr>
          <w:color w:val="222222"/>
          <w:kern w:val="0"/>
        </w:rPr>
        <w:t>;</w:t>
      </w:r>
      <w:r w:rsidRPr="00446DF7">
        <w:rPr>
          <w:color w:val="222222"/>
          <w:kern w:val="0"/>
        </w:rPr>
        <w:t xml:space="preserve"> przedsiębiorstwo</w:t>
      </w:r>
      <w:r w:rsidRPr="00446DF7">
        <w:rPr>
          <w:color w:val="222222"/>
          <w:shd w:val="clear" w:color="auto" w:fill="FFFFFF"/>
        </w:rPr>
        <w:t xml:space="preserve">, które nie są mikroprzedsiębiorstwami i małymi przedsiębiorstwami które  </w:t>
      </w:r>
      <w:r w:rsidRPr="00446DF7">
        <w:rPr>
          <w:color w:val="222222"/>
          <w:shd w:val="clear" w:color="auto" w:fill="FFFFFF"/>
        </w:rPr>
        <w:lastRenderedPageBreak/>
        <w:t>zatrudnia mniej niż 250 pracowników</w:t>
      </w:r>
      <w:r w:rsidRPr="00446DF7">
        <w:rPr>
          <w:color w:val="222222"/>
          <w:kern w:val="0"/>
        </w:rPr>
        <w:t xml:space="preserve"> i którego </w:t>
      </w:r>
      <w:r w:rsidRPr="000E6AC8">
        <w:rPr>
          <w:color w:val="222222"/>
          <w:kern w:val="0"/>
        </w:rPr>
        <w:t xml:space="preserve">roczny obrót </w:t>
      </w:r>
      <w:r w:rsidRPr="00446DF7">
        <w:rPr>
          <w:color w:val="222222"/>
          <w:shd w:val="clear" w:color="auto" w:fill="FFFFFF"/>
        </w:rPr>
        <w:t xml:space="preserve">lub roczna suma bilansowa  </w:t>
      </w:r>
      <w:r w:rsidRPr="000E6AC8">
        <w:rPr>
          <w:color w:val="222222"/>
          <w:kern w:val="0"/>
        </w:rPr>
        <w:t> nie</w:t>
      </w:r>
      <w:r w:rsidRPr="00446DF7">
        <w:rPr>
          <w:color w:val="222222"/>
          <w:kern w:val="0"/>
        </w:rPr>
        <w:t xml:space="preserve"> </w:t>
      </w:r>
      <w:r w:rsidRPr="000E6AC8">
        <w:rPr>
          <w:color w:val="222222"/>
          <w:kern w:val="0"/>
        </w:rPr>
        <w:t>przekraczaj</w:t>
      </w:r>
      <w:r w:rsidRPr="00446DF7">
        <w:rPr>
          <w:color w:val="222222"/>
          <w:kern w:val="0"/>
        </w:rPr>
        <w:t xml:space="preserve"> </w:t>
      </w:r>
      <w:r w:rsidRPr="000E6AC8">
        <w:rPr>
          <w:color w:val="222222"/>
          <w:kern w:val="0"/>
        </w:rPr>
        <w:t>równowartości w</w:t>
      </w:r>
      <w:r w:rsidRPr="00446DF7">
        <w:rPr>
          <w:color w:val="222222"/>
          <w:kern w:val="0"/>
        </w:rPr>
        <w:t xml:space="preserve"> złotych </w:t>
      </w:r>
      <w:r w:rsidRPr="00446DF7">
        <w:rPr>
          <w:color w:val="222222"/>
          <w:shd w:val="clear" w:color="auto" w:fill="FFFFFF"/>
        </w:rPr>
        <w:t>43 milionów euro</w:t>
      </w:r>
      <w:r>
        <w:rPr>
          <w:color w:val="222222"/>
          <w:shd w:val="clear" w:color="auto" w:fill="FFFFFF"/>
        </w:rPr>
        <w:t>)</w:t>
      </w:r>
      <w:r w:rsidRPr="00446DF7">
        <w:rPr>
          <w:color w:val="222222"/>
          <w:shd w:val="clear" w:color="auto" w:fill="FFFFFF"/>
        </w:rPr>
        <w:t>.</w:t>
      </w:r>
    </w:p>
    <w:p w:rsidR="003506BF" w:rsidRDefault="003506BF" w:rsidP="003506BF">
      <w:pPr>
        <w:widowControl/>
        <w:shd w:val="clear" w:color="auto" w:fill="FFFFFF"/>
        <w:overflowPunct/>
        <w:autoSpaceDE/>
        <w:autoSpaceDN/>
        <w:adjustRightInd/>
        <w:ind w:left="375"/>
        <w:jc w:val="both"/>
        <w:rPr>
          <w:color w:val="222222"/>
          <w:shd w:val="clear" w:color="auto" w:fill="FFFFFF"/>
        </w:rPr>
      </w:pPr>
    </w:p>
    <w:p w:rsidR="003506BF" w:rsidRPr="003506BF" w:rsidRDefault="003506BF" w:rsidP="003506BF">
      <w:pPr>
        <w:widowControl/>
        <w:shd w:val="clear" w:color="auto" w:fill="FFFFFF"/>
        <w:overflowPunct/>
        <w:autoSpaceDE/>
        <w:autoSpaceDN/>
        <w:adjustRightInd/>
        <w:jc w:val="both"/>
        <w:rPr>
          <w:b/>
          <w:i/>
          <w:color w:val="323E4F"/>
          <w:sz w:val="24"/>
          <w:szCs w:val="24"/>
          <w:shd w:val="clear" w:color="auto" w:fill="FFFFFF"/>
        </w:rPr>
      </w:pPr>
      <w:r w:rsidRPr="003506BF">
        <w:rPr>
          <w:b/>
          <w:i/>
          <w:color w:val="323E4F"/>
          <w:sz w:val="24"/>
          <w:szCs w:val="24"/>
          <w:shd w:val="clear" w:color="auto" w:fill="FFFFFF"/>
        </w:rPr>
        <w:t>Wykonawca jest:</w:t>
      </w:r>
    </w:p>
    <w:p w:rsidR="003506BF" w:rsidRPr="003506BF" w:rsidRDefault="003506BF" w:rsidP="003506BF">
      <w:pPr>
        <w:widowControl/>
        <w:shd w:val="clear" w:color="auto" w:fill="FFFFFF"/>
        <w:overflowPunct/>
        <w:autoSpaceDE/>
        <w:autoSpaceDN/>
        <w:adjustRightInd/>
        <w:jc w:val="both"/>
        <w:rPr>
          <w:b/>
          <w:i/>
          <w:color w:val="323E4F"/>
          <w:sz w:val="24"/>
          <w:szCs w:val="24"/>
          <w:shd w:val="clear" w:color="auto" w:fill="FFFFFF"/>
        </w:rPr>
      </w:pPr>
    </w:p>
    <w:p w:rsidR="003506BF" w:rsidRPr="003506BF" w:rsidRDefault="003506BF" w:rsidP="003506BF">
      <w:pPr>
        <w:widowControl/>
        <w:numPr>
          <w:ilvl w:val="0"/>
          <w:numId w:val="42"/>
        </w:numPr>
        <w:shd w:val="clear" w:color="auto" w:fill="FFFFFF"/>
        <w:overflowPunct/>
        <w:autoSpaceDE/>
        <w:autoSpaceDN/>
        <w:adjustRightInd/>
        <w:ind w:left="709"/>
        <w:jc w:val="both"/>
        <w:rPr>
          <w:b/>
          <w:color w:val="323E4F"/>
          <w:sz w:val="24"/>
          <w:szCs w:val="24"/>
          <w:shd w:val="clear" w:color="auto" w:fill="FFFFFF"/>
        </w:rPr>
      </w:pPr>
      <w:r w:rsidRPr="003506BF">
        <w:rPr>
          <w:b/>
          <w:color w:val="323E4F"/>
          <w:sz w:val="24"/>
          <w:szCs w:val="24"/>
          <w:shd w:val="clear" w:color="auto" w:fill="FFFFFF"/>
        </w:rPr>
        <w:t>spółdzielnią socjalną</w:t>
      </w:r>
    </w:p>
    <w:p w:rsidR="003506BF" w:rsidRPr="003506BF" w:rsidRDefault="003506BF" w:rsidP="003506BF">
      <w:pPr>
        <w:widowControl/>
        <w:numPr>
          <w:ilvl w:val="0"/>
          <w:numId w:val="42"/>
        </w:numPr>
        <w:shd w:val="clear" w:color="auto" w:fill="FFFFFF"/>
        <w:overflowPunct/>
        <w:autoSpaceDE/>
        <w:autoSpaceDN/>
        <w:adjustRightInd/>
        <w:ind w:left="709"/>
        <w:jc w:val="both"/>
        <w:rPr>
          <w:b/>
          <w:color w:val="323E4F"/>
          <w:sz w:val="24"/>
          <w:szCs w:val="24"/>
          <w:shd w:val="clear" w:color="auto" w:fill="FFFFFF"/>
        </w:rPr>
      </w:pPr>
      <w:r w:rsidRPr="003506BF">
        <w:rPr>
          <w:b/>
          <w:color w:val="323E4F"/>
          <w:sz w:val="24"/>
          <w:szCs w:val="24"/>
          <w:shd w:val="clear" w:color="auto" w:fill="FFFFFF"/>
        </w:rPr>
        <w:t>Zakładem pracy chronionej</w:t>
      </w:r>
    </w:p>
    <w:p w:rsidR="003506BF" w:rsidRPr="003506BF" w:rsidRDefault="003506BF" w:rsidP="003506BF">
      <w:pPr>
        <w:widowControl/>
        <w:numPr>
          <w:ilvl w:val="0"/>
          <w:numId w:val="42"/>
        </w:numPr>
        <w:shd w:val="clear" w:color="auto" w:fill="FFFFFF"/>
        <w:overflowPunct/>
        <w:autoSpaceDE/>
        <w:autoSpaceDN/>
        <w:adjustRightInd/>
        <w:ind w:left="709"/>
        <w:jc w:val="both"/>
        <w:rPr>
          <w:b/>
          <w:color w:val="323E4F"/>
          <w:sz w:val="24"/>
          <w:szCs w:val="24"/>
          <w:shd w:val="clear" w:color="auto" w:fill="FFFFFF"/>
        </w:rPr>
      </w:pPr>
      <w:r w:rsidRPr="003506BF">
        <w:rPr>
          <w:b/>
          <w:color w:val="323E4F"/>
          <w:sz w:val="24"/>
          <w:szCs w:val="24"/>
          <w:shd w:val="clear" w:color="auto" w:fill="FFFFFF"/>
        </w:rPr>
        <w:t>Zakładem aktywizacji zawodowej</w:t>
      </w:r>
    </w:p>
    <w:p w:rsidR="003506BF" w:rsidRPr="003506BF" w:rsidRDefault="003506BF" w:rsidP="003506BF">
      <w:pPr>
        <w:widowControl/>
        <w:numPr>
          <w:ilvl w:val="0"/>
          <w:numId w:val="42"/>
        </w:numPr>
        <w:shd w:val="clear" w:color="auto" w:fill="FFFFFF"/>
        <w:overflowPunct/>
        <w:autoSpaceDE/>
        <w:autoSpaceDN/>
        <w:adjustRightInd/>
        <w:ind w:left="709"/>
        <w:jc w:val="both"/>
        <w:rPr>
          <w:b/>
          <w:color w:val="323E4F"/>
          <w:sz w:val="24"/>
          <w:szCs w:val="24"/>
          <w:shd w:val="clear" w:color="auto" w:fill="FFFFFF"/>
        </w:rPr>
      </w:pPr>
      <w:r w:rsidRPr="003506BF">
        <w:rPr>
          <w:b/>
          <w:color w:val="323E4F"/>
          <w:sz w:val="24"/>
          <w:szCs w:val="24"/>
          <w:shd w:val="clear" w:color="auto" w:fill="FFFFFF"/>
        </w:rPr>
        <w:t>Żadne z powyższych</w:t>
      </w:r>
    </w:p>
    <w:p w:rsidR="00286AAD" w:rsidRDefault="00286AAD" w:rsidP="00A308FF">
      <w:pPr>
        <w:rPr>
          <w:color w:val="00B050"/>
          <w:sz w:val="24"/>
          <w:szCs w:val="24"/>
        </w:rPr>
      </w:pPr>
    </w:p>
    <w:p w:rsidR="00012C70" w:rsidRDefault="00012C70" w:rsidP="00297033">
      <w:pPr>
        <w:rPr>
          <w:sz w:val="24"/>
          <w:szCs w:val="24"/>
        </w:rPr>
      </w:pPr>
    </w:p>
    <w:p w:rsidR="001D0D0C" w:rsidRPr="00A87977" w:rsidRDefault="001D0D0C" w:rsidP="001D0D0C">
      <w:pPr>
        <w:widowControl/>
        <w:suppressAutoHyphens/>
        <w:overflowPunct/>
        <w:autoSpaceDE/>
        <w:autoSpaceDN/>
        <w:adjustRightInd/>
        <w:ind w:left="709" w:hanging="360"/>
        <w:jc w:val="both"/>
        <w:rPr>
          <w:kern w:val="0"/>
          <w:sz w:val="22"/>
          <w:szCs w:val="22"/>
        </w:rPr>
      </w:pPr>
      <w:r w:rsidRPr="00A87977">
        <w:rPr>
          <w:kern w:val="0"/>
          <w:sz w:val="22"/>
          <w:szCs w:val="22"/>
        </w:rPr>
        <w:t xml:space="preserve">1. </w:t>
      </w:r>
      <w:r w:rsidRPr="00A87977">
        <w:rPr>
          <w:kern w:val="0"/>
          <w:sz w:val="22"/>
          <w:szCs w:val="22"/>
        </w:rPr>
        <w:tab/>
        <w:t>Oświadczam, że uważam się za związanym(ą) niniejszą ofertą przez czas wskazany w specyfikacji istotnych warunków zamówienia.</w:t>
      </w:r>
    </w:p>
    <w:p w:rsidR="001D0D0C" w:rsidRPr="00A87977" w:rsidRDefault="001D0D0C" w:rsidP="001D0D0C">
      <w:pPr>
        <w:widowControl/>
        <w:suppressAutoHyphens/>
        <w:overflowPunct/>
        <w:autoSpaceDE/>
        <w:autoSpaceDN/>
        <w:adjustRightInd/>
        <w:ind w:left="709" w:hanging="360"/>
        <w:jc w:val="both"/>
        <w:rPr>
          <w:kern w:val="0"/>
          <w:sz w:val="22"/>
          <w:szCs w:val="22"/>
        </w:rPr>
      </w:pPr>
      <w:r w:rsidRPr="00A87977">
        <w:rPr>
          <w:kern w:val="0"/>
          <w:sz w:val="22"/>
          <w:szCs w:val="22"/>
        </w:rPr>
        <w:t xml:space="preserve">2. </w:t>
      </w:r>
      <w:r w:rsidRPr="00A87977">
        <w:rPr>
          <w:kern w:val="0"/>
          <w:sz w:val="22"/>
          <w:szCs w:val="22"/>
        </w:rPr>
        <w:tab/>
        <w:t>Oświadczam, że zawarte w specyfikacji istotnych warunków zamówienia ogólne i szczegółowe warunki umowy zastały zaakceptowane i zobowiązuję się w przypadku wyboru mojej oferty do zawarcia umowy na warunkach w tej umowie i mojej ofercie określonych, w miejscu i terminie wyznaczonym przez Zamawiającego.</w:t>
      </w:r>
    </w:p>
    <w:p w:rsidR="001D0D0C" w:rsidRPr="00A87977" w:rsidRDefault="001D0D0C" w:rsidP="001D0D0C">
      <w:pPr>
        <w:widowControl/>
        <w:overflowPunct/>
        <w:autoSpaceDE/>
        <w:autoSpaceDN/>
        <w:adjustRightInd/>
        <w:ind w:left="709" w:hanging="360"/>
        <w:jc w:val="both"/>
        <w:rPr>
          <w:kern w:val="0"/>
          <w:sz w:val="22"/>
          <w:szCs w:val="22"/>
        </w:rPr>
      </w:pPr>
      <w:r w:rsidRPr="00A87977">
        <w:rPr>
          <w:kern w:val="0"/>
          <w:sz w:val="22"/>
          <w:szCs w:val="22"/>
        </w:rPr>
        <w:t>3. Zobowiązujemy się do podpisania umowy na warunkach określonych w Specyfikacji Istotnych Warunków Zamówienia, z uwzględnieniem zapisów zawartych w projekcie umowy, w miejscu i terminie wskazanym przez Zamawiającego.</w:t>
      </w:r>
    </w:p>
    <w:p w:rsidR="001D0D0C" w:rsidRPr="00A87977" w:rsidRDefault="001D0D0C" w:rsidP="00A05FD6">
      <w:pPr>
        <w:widowControl/>
        <w:numPr>
          <w:ilvl w:val="0"/>
          <w:numId w:val="29"/>
        </w:numPr>
        <w:overflowPunct/>
        <w:autoSpaceDE/>
        <w:autoSpaceDN/>
        <w:adjustRightInd/>
        <w:jc w:val="both"/>
        <w:rPr>
          <w:kern w:val="0"/>
          <w:sz w:val="22"/>
          <w:szCs w:val="22"/>
        </w:rPr>
      </w:pPr>
      <w:r w:rsidRPr="00A87977">
        <w:rPr>
          <w:kern w:val="0"/>
          <w:sz w:val="22"/>
          <w:szCs w:val="22"/>
        </w:rPr>
        <w:t xml:space="preserve">Oświadczamy, iż wszystkie informacje zamieszczone w ofercie są prawdziwe </w:t>
      </w:r>
      <w:r w:rsidRPr="00A87977">
        <w:rPr>
          <w:kern w:val="0"/>
          <w:sz w:val="22"/>
          <w:szCs w:val="22"/>
        </w:rPr>
        <w:br/>
        <w:t>(za składanie nieprawdziwych informacji oferent odpowiada zgodnie z art. 233 KK).</w:t>
      </w:r>
    </w:p>
    <w:p w:rsidR="001D0D0C" w:rsidRPr="00A87977" w:rsidRDefault="001D0D0C" w:rsidP="001D0D0C">
      <w:pPr>
        <w:widowControl/>
        <w:overflowPunct/>
        <w:autoSpaceDE/>
        <w:autoSpaceDN/>
        <w:adjustRightInd/>
        <w:jc w:val="both"/>
        <w:rPr>
          <w:kern w:val="0"/>
          <w:sz w:val="22"/>
          <w:szCs w:val="22"/>
        </w:rPr>
      </w:pPr>
      <w:r w:rsidRPr="00A87977">
        <w:rPr>
          <w:kern w:val="0"/>
          <w:sz w:val="22"/>
          <w:szCs w:val="22"/>
        </w:rPr>
        <w:t>* Niepotrzebne skreślić (część w której Wykonawca nie bierze udziału należy skreślić lub nie wypełniać).</w:t>
      </w:r>
    </w:p>
    <w:p w:rsidR="001D0D0C" w:rsidRPr="00115E42" w:rsidRDefault="001D0D0C" w:rsidP="001D0D0C">
      <w:pPr>
        <w:widowControl/>
        <w:suppressAutoHyphens/>
        <w:overflowPunct/>
        <w:autoSpaceDE/>
        <w:autoSpaceDN/>
        <w:adjustRightInd/>
        <w:spacing w:line="276" w:lineRule="auto"/>
        <w:jc w:val="right"/>
        <w:rPr>
          <w:b/>
          <w:bCs/>
          <w:kern w:val="0"/>
          <w:sz w:val="24"/>
          <w:szCs w:val="24"/>
        </w:rPr>
      </w:pPr>
    </w:p>
    <w:p w:rsidR="001D0D0C" w:rsidRPr="00115E42" w:rsidRDefault="001D0D0C" w:rsidP="001D0D0C">
      <w:pPr>
        <w:widowControl/>
        <w:overflowPunct/>
        <w:autoSpaceDE/>
        <w:autoSpaceDN/>
        <w:adjustRightInd/>
        <w:spacing w:line="276" w:lineRule="auto"/>
        <w:jc w:val="both"/>
        <w:rPr>
          <w:kern w:val="0"/>
          <w:sz w:val="24"/>
          <w:szCs w:val="24"/>
        </w:rPr>
      </w:pPr>
      <w:r w:rsidRPr="00115E42">
        <w:rPr>
          <w:kern w:val="0"/>
          <w:sz w:val="24"/>
          <w:szCs w:val="24"/>
        </w:rPr>
        <w:t>Dnia...................................</w:t>
      </w:r>
      <w:r w:rsidRPr="00115E42">
        <w:rPr>
          <w:kern w:val="0"/>
          <w:sz w:val="24"/>
          <w:szCs w:val="24"/>
        </w:rPr>
        <w:tab/>
      </w:r>
      <w:r w:rsidRPr="00115E42">
        <w:rPr>
          <w:kern w:val="0"/>
          <w:sz w:val="24"/>
          <w:szCs w:val="24"/>
        </w:rPr>
        <w:tab/>
      </w:r>
      <w:r w:rsidRPr="00115E42">
        <w:rPr>
          <w:kern w:val="0"/>
          <w:sz w:val="24"/>
          <w:szCs w:val="24"/>
        </w:rPr>
        <w:tab/>
        <w:t xml:space="preserve">              ...................................................................</w:t>
      </w:r>
    </w:p>
    <w:p w:rsidR="001D0D0C" w:rsidRPr="00115E42" w:rsidRDefault="001D0D0C" w:rsidP="001D0D0C">
      <w:pPr>
        <w:keepNext/>
        <w:widowControl/>
        <w:suppressAutoHyphens/>
        <w:overflowPunct/>
        <w:autoSpaceDE/>
        <w:autoSpaceDN/>
        <w:adjustRightInd/>
        <w:spacing w:line="276" w:lineRule="auto"/>
        <w:jc w:val="center"/>
        <w:outlineLvl w:val="5"/>
        <w:rPr>
          <w:b/>
          <w:bCs/>
          <w:kern w:val="0"/>
          <w:sz w:val="24"/>
          <w:szCs w:val="24"/>
        </w:rPr>
      </w:pPr>
      <w:r w:rsidRPr="00115E42">
        <w:rPr>
          <w:b/>
          <w:bCs/>
          <w:kern w:val="0"/>
          <w:sz w:val="24"/>
          <w:szCs w:val="24"/>
        </w:rPr>
        <w:tab/>
      </w:r>
      <w:r w:rsidRPr="00115E42">
        <w:rPr>
          <w:b/>
          <w:bCs/>
          <w:kern w:val="0"/>
          <w:sz w:val="24"/>
          <w:szCs w:val="24"/>
        </w:rPr>
        <w:tab/>
      </w:r>
      <w:r w:rsidRPr="00115E42">
        <w:rPr>
          <w:b/>
          <w:bCs/>
          <w:kern w:val="0"/>
          <w:sz w:val="24"/>
          <w:szCs w:val="24"/>
        </w:rPr>
        <w:tab/>
      </w:r>
      <w:r w:rsidRPr="00115E42">
        <w:rPr>
          <w:b/>
          <w:bCs/>
          <w:kern w:val="0"/>
          <w:sz w:val="24"/>
          <w:szCs w:val="24"/>
        </w:rPr>
        <w:tab/>
      </w:r>
      <w:r w:rsidRPr="00115E42">
        <w:rPr>
          <w:b/>
          <w:bCs/>
          <w:kern w:val="0"/>
          <w:sz w:val="24"/>
          <w:szCs w:val="24"/>
        </w:rPr>
        <w:tab/>
      </w:r>
      <w:r w:rsidRPr="00115E42">
        <w:rPr>
          <w:b/>
          <w:bCs/>
          <w:kern w:val="0"/>
          <w:sz w:val="24"/>
          <w:szCs w:val="24"/>
        </w:rPr>
        <w:tab/>
      </w:r>
      <w:r w:rsidRPr="00115E42">
        <w:rPr>
          <w:b/>
          <w:bCs/>
          <w:kern w:val="0"/>
          <w:sz w:val="24"/>
          <w:szCs w:val="24"/>
        </w:rPr>
        <w:tab/>
        <w:t>Podpis  i pieczątka Wykonawcy</w:t>
      </w:r>
    </w:p>
    <w:p w:rsidR="00012C70" w:rsidRDefault="00012C70">
      <w:pPr>
        <w:tabs>
          <w:tab w:val="left" w:pos="360"/>
        </w:tabs>
        <w:jc w:val="both"/>
        <w:rPr>
          <w:sz w:val="24"/>
          <w:szCs w:val="24"/>
        </w:rPr>
      </w:pPr>
    </w:p>
    <w:p w:rsidR="00155260" w:rsidRDefault="00155260">
      <w:pPr>
        <w:tabs>
          <w:tab w:val="left" w:pos="360"/>
        </w:tabs>
        <w:jc w:val="both"/>
        <w:rPr>
          <w:sz w:val="24"/>
          <w:szCs w:val="24"/>
        </w:rPr>
      </w:pPr>
    </w:p>
    <w:p w:rsidR="00D466E6" w:rsidRDefault="00012C70" w:rsidP="001D0D0C">
      <w:pPr>
        <w:tabs>
          <w:tab w:val="left" w:pos="720"/>
        </w:tabs>
        <w:spacing w:line="360" w:lineRule="auto"/>
        <w:jc w:val="both"/>
        <w:rPr>
          <w:b/>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1070AA" w:rsidRDefault="001070AA" w:rsidP="00024E67">
      <w:pPr>
        <w:rPr>
          <w:b/>
          <w:bCs/>
        </w:rPr>
      </w:pPr>
    </w:p>
    <w:p w:rsidR="0005519B" w:rsidRDefault="0005519B" w:rsidP="00024E67">
      <w:pPr>
        <w:rPr>
          <w:b/>
          <w:bCs/>
        </w:rPr>
      </w:pPr>
    </w:p>
    <w:p w:rsidR="0005519B" w:rsidRDefault="0005519B"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9B247D" w:rsidRDefault="009B247D"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1A6B8E" w:rsidRDefault="001A6B8E" w:rsidP="00024E67">
      <w:pPr>
        <w:rPr>
          <w:b/>
          <w:bCs/>
        </w:rPr>
      </w:pPr>
    </w:p>
    <w:p w:rsidR="00DA19CC" w:rsidRDefault="00DA19CC" w:rsidP="00024E67">
      <w:pPr>
        <w:rPr>
          <w:b/>
          <w:bCs/>
        </w:rPr>
      </w:pPr>
    </w:p>
    <w:p w:rsidR="001D0D0C" w:rsidRPr="006A735B" w:rsidRDefault="001D0D0C" w:rsidP="001D0D0C">
      <w:pPr>
        <w:jc w:val="right"/>
        <w:rPr>
          <w:b/>
          <w:bCs/>
        </w:rPr>
      </w:pPr>
      <w:r>
        <w:rPr>
          <w:b/>
          <w:bCs/>
        </w:rPr>
        <w:t>Załącznik nr 3</w:t>
      </w:r>
      <w:r w:rsidRPr="006A735B">
        <w:rPr>
          <w:b/>
          <w:bCs/>
        </w:rPr>
        <w:t xml:space="preserve"> do SIWZ </w:t>
      </w:r>
    </w:p>
    <w:p w:rsidR="001D0D0C" w:rsidRDefault="001D0D0C" w:rsidP="001D0D0C">
      <w:pPr>
        <w:rPr>
          <w:b/>
          <w:bCs/>
        </w:rPr>
      </w:pPr>
    </w:p>
    <w:tbl>
      <w:tblPr>
        <w:tblpPr w:leftFromText="141" w:rightFromText="141" w:vertAnchor="text" w:horzAnchor="margin" w:tblpY="-43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1D0D0C" w:rsidRPr="005B074B" w:rsidTr="00D975DF">
        <w:tc>
          <w:tcPr>
            <w:tcW w:w="2977" w:type="dxa"/>
            <w:tcBorders>
              <w:top w:val="single" w:sz="4" w:space="0" w:color="auto"/>
              <w:left w:val="single" w:sz="4" w:space="0" w:color="auto"/>
              <w:bottom w:val="single" w:sz="4" w:space="0" w:color="auto"/>
              <w:right w:val="single" w:sz="4" w:space="0" w:color="auto"/>
            </w:tcBorders>
          </w:tcPr>
          <w:p w:rsidR="001D0D0C" w:rsidRPr="005B074B" w:rsidRDefault="001D0D0C" w:rsidP="00D975DF">
            <w:pPr>
              <w:ind w:right="-108"/>
              <w:rPr>
                <w:rFonts w:ascii="Cambria" w:hAnsi="Cambria"/>
                <w:sz w:val="22"/>
                <w:szCs w:val="22"/>
              </w:rPr>
            </w:pPr>
          </w:p>
          <w:p w:rsidR="001D0D0C" w:rsidRPr="005B074B" w:rsidRDefault="001D0D0C" w:rsidP="00D975DF">
            <w:pPr>
              <w:ind w:right="-108"/>
              <w:rPr>
                <w:rFonts w:ascii="Cambria" w:hAnsi="Cambria"/>
                <w:sz w:val="22"/>
                <w:szCs w:val="22"/>
              </w:rPr>
            </w:pPr>
          </w:p>
          <w:p w:rsidR="001D0D0C" w:rsidRPr="005B074B" w:rsidRDefault="001D0D0C" w:rsidP="00D975DF">
            <w:pPr>
              <w:ind w:right="-108"/>
              <w:rPr>
                <w:rFonts w:ascii="Cambria" w:hAnsi="Cambria"/>
                <w:sz w:val="22"/>
                <w:szCs w:val="22"/>
              </w:rPr>
            </w:pPr>
          </w:p>
          <w:p w:rsidR="001D0D0C" w:rsidRPr="005B074B" w:rsidRDefault="001D0D0C" w:rsidP="00D975DF">
            <w:pPr>
              <w:ind w:right="-108"/>
              <w:jc w:val="center"/>
              <w:rPr>
                <w:rFonts w:ascii="Cambria" w:hAnsi="Cambria"/>
                <w:sz w:val="22"/>
                <w:szCs w:val="22"/>
              </w:rPr>
            </w:pPr>
            <w:r w:rsidRPr="005B074B">
              <w:rPr>
                <w:rFonts w:ascii="Cambria" w:hAnsi="Cambria"/>
                <w:sz w:val="22"/>
                <w:szCs w:val="22"/>
              </w:rPr>
              <w:t>Pieczęć wykonawcy</w:t>
            </w:r>
          </w:p>
        </w:tc>
      </w:tr>
    </w:tbl>
    <w:p w:rsidR="001D0D0C" w:rsidRPr="005B074B" w:rsidRDefault="001D0D0C" w:rsidP="001D0D0C">
      <w:pPr>
        <w:ind w:right="-108"/>
        <w:jc w:val="right"/>
        <w:rPr>
          <w:rFonts w:ascii="Cambria" w:hAnsi="Cambria"/>
          <w:b/>
          <w:sz w:val="22"/>
          <w:szCs w:val="22"/>
        </w:rPr>
      </w:pPr>
    </w:p>
    <w:p w:rsidR="001D0D0C" w:rsidRPr="005B074B" w:rsidRDefault="001D0D0C" w:rsidP="001D0D0C">
      <w:pPr>
        <w:ind w:right="-108"/>
        <w:rPr>
          <w:rFonts w:ascii="Cambria" w:hAnsi="Cambria"/>
          <w:sz w:val="22"/>
          <w:szCs w:val="22"/>
        </w:rPr>
      </w:pPr>
    </w:p>
    <w:p w:rsidR="001D0D0C" w:rsidRPr="00CA3BD5" w:rsidRDefault="001D0D0C" w:rsidP="001D0D0C">
      <w:pPr>
        <w:spacing w:before="240" w:after="60"/>
        <w:ind w:right="-108"/>
        <w:outlineLvl w:val="6"/>
        <w:rPr>
          <w:smallCaps/>
          <w:highlight w:val="lightGray"/>
        </w:rPr>
      </w:pPr>
    </w:p>
    <w:p w:rsidR="001D0D0C" w:rsidRPr="00FF0411" w:rsidRDefault="001D0D0C" w:rsidP="001D0D0C">
      <w:pPr>
        <w:spacing w:before="240" w:after="60"/>
        <w:ind w:right="-108"/>
        <w:jc w:val="center"/>
        <w:outlineLvl w:val="6"/>
        <w:rPr>
          <w:b/>
          <w:smallCaps/>
          <w:sz w:val="24"/>
          <w:szCs w:val="24"/>
        </w:rPr>
      </w:pPr>
      <w:r w:rsidRPr="00FF0411">
        <w:rPr>
          <w:b/>
          <w:smallCaps/>
          <w:sz w:val="24"/>
          <w:szCs w:val="24"/>
        </w:rPr>
        <w:t>Oświadczenie wykonawcy</w:t>
      </w:r>
    </w:p>
    <w:p w:rsidR="001D0D0C" w:rsidRPr="00FF0411" w:rsidRDefault="001D0D0C" w:rsidP="001D0D0C">
      <w:pPr>
        <w:spacing w:before="240" w:after="60"/>
        <w:ind w:right="-108"/>
        <w:jc w:val="center"/>
        <w:outlineLvl w:val="6"/>
        <w:rPr>
          <w:smallCaps/>
          <w:sz w:val="24"/>
          <w:szCs w:val="24"/>
        </w:rPr>
      </w:pPr>
    </w:p>
    <w:p w:rsidR="001D0D0C" w:rsidRPr="00FF0411" w:rsidRDefault="001D0D0C" w:rsidP="001D0D0C">
      <w:pPr>
        <w:spacing w:after="120"/>
        <w:ind w:right="-108"/>
        <w:rPr>
          <w:sz w:val="24"/>
          <w:szCs w:val="24"/>
        </w:rPr>
      </w:pPr>
      <w:r w:rsidRPr="00FF0411">
        <w:rPr>
          <w:sz w:val="24"/>
          <w:szCs w:val="24"/>
        </w:rPr>
        <w:t>Przystępując do udziału w postępowaniu o udzielenie zamówienia publicznego prowadzonym w trybie przetargu nieograniczonego na:</w:t>
      </w:r>
    </w:p>
    <w:p w:rsidR="001D0D0C" w:rsidRPr="001A6B8E" w:rsidRDefault="002E2E70" w:rsidP="001D0D0C">
      <w:pPr>
        <w:spacing w:after="120"/>
        <w:ind w:right="-108"/>
        <w:rPr>
          <w:b/>
          <w:bCs/>
        </w:rPr>
      </w:pPr>
      <w:r w:rsidRPr="001A6B8E">
        <w:rPr>
          <w:b/>
        </w:rPr>
        <w:t>„</w:t>
      </w:r>
      <w:r w:rsidR="001A6B8E" w:rsidRPr="001A6B8E">
        <w:rPr>
          <w:b/>
          <w:color w:val="17365D"/>
        </w:rPr>
        <w:t>Usługę sprzątania obiektów Akademii Wychowania Fizycznego J. Piłsudskiego w Warszawie</w:t>
      </w:r>
      <w:r w:rsidR="001A6B8E" w:rsidRPr="001A6B8E">
        <w:rPr>
          <w:b/>
        </w:rPr>
        <w:t xml:space="preserve"> </w:t>
      </w:r>
      <w:r w:rsidRPr="001A6B8E">
        <w:rPr>
          <w:b/>
        </w:rPr>
        <w:t>”</w:t>
      </w:r>
    </w:p>
    <w:p w:rsidR="001D0D0C" w:rsidRPr="00FF0411" w:rsidRDefault="001D0D0C" w:rsidP="00126B8C">
      <w:pPr>
        <w:numPr>
          <w:ilvl w:val="0"/>
          <w:numId w:val="13"/>
        </w:numPr>
        <w:spacing w:after="120"/>
        <w:ind w:right="-108"/>
        <w:rPr>
          <w:sz w:val="24"/>
          <w:szCs w:val="24"/>
        </w:rPr>
      </w:pPr>
      <w:r w:rsidRPr="00FF0411">
        <w:rPr>
          <w:b/>
          <w:sz w:val="24"/>
          <w:szCs w:val="24"/>
        </w:rPr>
        <w:t xml:space="preserve">oświadczam, </w:t>
      </w:r>
      <w:r w:rsidRPr="00FF0411">
        <w:rPr>
          <w:sz w:val="24"/>
          <w:szCs w:val="24"/>
        </w:rPr>
        <w:t>że nie podlegam wykluczeniu z postępowania na podstawie art. 24 ust.1 pkt. 12-23 ustawy z dnia 29 stycznia 2004 r Prawo zamówień publicznych.</w:t>
      </w:r>
    </w:p>
    <w:p w:rsidR="001D0D0C" w:rsidRPr="00FF0411" w:rsidRDefault="001D0D0C" w:rsidP="00126B8C">
      <w:pPr>
        <w:numPr>
          <w:ilvl w:val="0"/>
          <w:numId w:val="13"/>
        </w:numPr>
        <w:spacing w:after="40"/>
        <w:jc w:val="both"/>
        <w:rPr>
          <w:sz w:val="24"/>
          <w:szCs w:val="24"/>
        </w:rPr>
      </w:pPr>
      <w:r w:rsidRPr="00FF0411">
        <w:rPr>
          <w:b/>
          <w:sz w:val="24"/>
          <w:szCs w:val="24"/>
        </w:rPr>
        <w:t>oświadczam,</w:t>
      </w:r>
      <w:r w:rsidRPr="00FF0411">
        <w:rPr>
          <w:sz w:val="24"/>
          <w:szCs w:val="24"/>
        </w:rPr>
        <w:t xml:space="preserve"> że nie podlegam wykluczeniu z postępowania na podstawie art. 24 ust.5 pkt. 1 ustawy z dnia 29 stycznia 2004 r Prawo zamówień publicznych.</w:t>
      </w:r>
    </w:p>
    <w:p w:rsidR="001D0D0C" w:rsidRDefault="001D0D0C" w:rsidP="001D0D0C">
      <w:pPr>
        <w:spacing w:after="40"/>
        <w:jc w:val="both"/>
      </w:pPr>
    </w:p>
    <w:p w:rsidR="001D0D0C" w:rsidRPr="00F21812" w:rsidRDefault="001D0D0C" w:rsidP="001D0D0C">
      <w:pPr>
        <w:spacing w:after="40"/>
        <w:jc w:val="both"/>
      </w:pPr>
    </w:p>
    <w:p w:rsidR="001D0D0C" w:rsidRPr="00CA3BD5" w:rsidRDefault="001D0D0C" w:rsidP="001D0D0C">
      <w:pPr>
        <w:spacing w:after="40"/>
        <w:jc w:val="both"/>
      </w:pPr>
      <w:r w:rsidRPr="00CA3BD5">
        <w:t>W przedmiotowym postępowaniu Zamawiający zgodnie z art. 24 ust. 1 pkt. 12-23 ustawy PZP wykluczy:</w:t>
      </w:r>
    </w:p>
    <w:p w:rsidR="001D0D0C" w:rsidRPr="00CA3BD5" w:rsidRDefault="001D0D0C" w:rsidP="00126B8C">
      <w:pPr>
        <w:numPr>
          <w:ilvl w:val="0"/>
          <w:numId w:val="8"/>
        </w:numPr>
        <w:spacing w:after="40"/>
        <w:ind w:left="459" w:hanging="425"/>
        <w:jc w:val="both"/>
        <w:rPr>
          <w:bCs/>
        </w:rPr>
      </w:pPr>
      <w:r w:rsidRPr="00CA3BD5">
        <w:rPr>
          <w:bCs/>
        </w:rPr>
        <w:t>wykonawcę, który nie wykazał spełniania warunków udziału w postępowaniu lub nie został zaproszony do negocjacji lub złożenia ofert wstępnych albo ofert, lub nie wykazał braku podstaw wykluczenia;</w:t>
      </w:r>
    </w:p>
    <w:p w:rsidR="001D0D0C" w:rsidRPr="00CA3BD5" w:rsidRDefault="001D0D0C" w:rsidP="00126B8C">
      <w:pPr>
        <w:numPr>
          <w:ilvl w:val="0"/>
          <w:numId w:val="8"/>
        </w:numPr>
        <w:spacing w:after="40"/>
        <w:ind w:left="459" w:hanging="425"/>
        <w:jc w:val="both"/>
        <w:rPr>
          <w:bCs/>
        </w:rPr>
      </w:pPr>
      <w:r w:rsidRPr="00CA3BD5">
        <w:rPr>
          <w:bCs/>
        </w:rPr>
        <w:t>wykonawcę będącego osobą fizyczną, którego prawomocnie skazano za przestępstwo:</w:t>
      </w:r>
    </w:p>
    <w:p w:rsidR="001D0D0C" w:rsidRPr="00CA3BD5" w:rsidRDefault="001D0D0C" w:rsidP="00126B8C">
      <w:pPr>
        <w:numPr>
          <w:ilvl w:val="0"/>
          <w:numId w:val="9"/>
        </w:numPr>
        <w:spacing w:after="40"/>
        <w:contextualSpacing/>
        <w:jc w:val="both"/>
        <w:rPr>
          <w:bCs/>
        </w:rPr>
      </w:pPr>
      <w:r w:rsidRPr="00CA3BD5">
        <w:rPr>
          <w:bCs/>
        </w:rPr>
        <w:t>o którym mowa w</w:t>
      </w:r>
      <w:r w:rsidRPr="00CA3BD5">
        <w:rPr>
          <w:bCs/>
        </w:rPr>
        <w:softHyphen/>
        <w:t xml:space="preserve"> art. 165a, art. 181–188, art. 189a, art. 218–221, art. 228–230a, art. 250a, art. 258 lub art. 270–309 ustawy z dnia 6 czerwca 1997 r. – Kodeks karny (Dz. U. Nr 88, poz. 553, z </w:t>
      </w:r>
      <w:proofErr w:type="spellStart"/>
      <w:r w:rsidRPr="00CA3BD5">
        <w:rPr>
          <w:bCs/>
        </w:rPr>
        <w:t>późn</w:t>
      </w:r>
      <w:proofErr w:type="spellEnd"/>
      <w:r w:rsidRPr="00CA3BD5">
        <w:rPr>
          <w:bCs/>
        </w:rPr>
        <w:t>. zm.) lub</w:t>
      </w:r>
      <w:r w:rsidRPr="00CA3BD5">
        <w:rPr>
          <w:bCs/>
        </w:rPr>
        <w:softHyphen/>
        <w:t xml:space="preserve"> art. 46 lub art. 48 ustawy z dnia 25 czerwca 2010 r. o sporcie (Dz. U. z 2016 r. poz. 176),</w:t>
      </w:r>
    </w:p>
    <w:p w:rsidR="001D0D0C" w:rsidRPr="00CA3BD5" w:rsidRDefault="001D0D0C" w:rsidP="00126B8C">
      <w:pPr>
        <w:numPr>
          <w:ilvl w:val="0"/>
          <w:numId w:val="9"/>
        </w:numPr>
        <w:spacing w:after="40"/>
        <w:contextualSpacing/>
        <w:jc w:val="both"/>
        <w:rPr>
          <w:bCs/>
        </w:rPr>
      </w:pPr>
      <w:r w:rsidRPr="00CA3BD5">
        <w:rPr>
          <w:bCs/>
        </w:rPr>
        <w:t>o charakterze terrorystycznym, o którym mowa w art. 115 § 20 ustawy z dnia 6 czerwca 1997 r. – Kodeks karny,</w:t>
      </w:r>
    </w:p>
    <w:p w:rsidR="001D0D0C" w:rsidRPr="00CA3BD5" w:rsidRDefault="001D0D0C" w:rsidP="00126B8C">
      <w:pPr>
        <w:numPr>
          <w:ilvl w:val="0"/>
          <w:numId w:val="9"/>
        </w:numPr>
        <w:spacing w:after="40"/>
        <w:contextualSpacing/>
        <w:jc w:val="both"/>
        <w:rPr>
          <w:bCs/>
        </w:rPr>
      </w:pPr>
      <w:r w:rsidRPr="00CA3BD5">
        <w:rPr>
          <w:bCs/>
        </w:rPr>
        <w:t>skarbowe,</w:t>
      </w:r>
    </w:p>
    <w:p w:rsidR="001D0D0C" w:rsidRPr="00CA3BD5" w:rsidRDefault="001D0D0C" w:rsidP="00126B8C">
      <w:pPr>
        <w:numPr>
          <w:ilvl w:val="0"/>
          <w:numId w:val="9"/>
        </w:numPr>
        <w:spacing w:after="40"/>
        <w:contextualSpacing/>
        <w:jc w:val="both"/>
        <w:rPr>
          <w:bCs/>
        </w:rPr>
      </w:pPr>
      <w:r w:rsidRPr="00CA3BD5">
        <w:rPr>
          <w:bCs/>
        </w:rPr>
        <w:t>o którym mowa w art. 9 lub art. 10 ustawy z dnia 15 czerwca 2012 r. o skutkach powierzania wykonywania pracy cudzoziemcom przebywającym wbrew przepisom na terytorium Rzeczypospolitej Polskiej (Dz. U. poz. 769);</w:t>
      </w:r>
    </w:p>
    <w:p w:rsidR="001D0D0C" w:rsidRPr="00CA3BD5" w:rsidRDefault="001D0D0C" w:rsidP="00126B8C">
      <w:pPr>
        <w:numPr>
          <w:ilvl w:val="0"/>
          <w:numId w:val="8"/>
        </w:numPr>
        <w:spacing w:after="40"/>
        <w:ind w:left="459"/>
        <w:jc w:val="both"/>
        <w:rPr>
          <w:bCs/>
        </w:rPr>
      </w:pPr>
      <w:r w:rsidRPr="00CA3BD5">
        <w:rPr>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D0D0C" w:rsidRPr="00CA3BD5" w:rsidRDefault="001D0D0C" w:rsidP="00126B8C">
      <w:pPr>
        <w:numPr>
          <w:ilvl w:val="0"/>
          <w:numId w:val="8"/>
        </w:numPr>
        <w:spacing w:after="40"/>
        <w:ind w:left="459"/>
        <w:jc w:val="both"/>
        <w:rPr>
          <w:bCs/>
        </w:rPr>
      </w:pPr>
      <w:r w:rsidRPr="00CA3BD5">
        <w:rPr>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0D0C" w:rsidRPr="00CA3BD5" w:rsidRDefault="001D0D0C" w:rsidP="00126B8C">
      <w:pPr>
        <w:numPr>
          <w:ilvl w:val="0"/>
          <w:numId w:val="8"/>
        </w:numPr>
        <w:spacing w:after="40"/>
        <w:ind w:left="459"/>
        <w:jc w:val="both"/>
        <w:rPr>
          <w:bCs/>
        </w:rPr>
      </w:pPr>
      <w:r w:rsidRPr="00CA3BD5">
        <w:rPr>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1D0D0C" w:rsidRPr="00CA3BD5" w:rsidRDefault="001D0D0C" w:rsidP="00126B8C">
      <w:pPr>
        <w:numPr>
          <w:ilvl w:val="0"/>
          <w:numId w:val="8"/>
        </w:numPr>
        <w:spacing w:after="40"/>
        <w:ind w:left="459"/>
        <w:jc w:val="both"/>
        <w:rPr>
          <w:bCs/>
        </w:rPr>
      </w:pPr>
      <w:r w:rsidRPr="00CA3BD5">
        <w:rPr>
          <w:bCs/>
        </w:rPr>
        <w:t>wykonawcę, który w wyniku lekkomyślności lub niedbalstwa przedstawił informacje wprowadzające w błąd zamawiającego, mogące mieć istotny wpływ na decyzje podejmowane przez zamawiającego w postępowaniu o udzielenie zamówienia;</w:t>
      </w:r>
    </w:p>
    <w:p w:rsidR="001D0D0C" w:rsidRPr="00CA3BD5" w:rsidRDefault="001D0D0C" w:rsidP="00126B8C">
      <w:pPr>
        <w:numPr>
          <w:ilvl w:val="0"/>
          <w:numId w:val="8"/>
        </w:numPr>
        <w:spacing w:after="40"/>
        <w:ind w:left="459"/>
        <w:jc w:val="both"/>
        <w:rPr>
          <w:bCs/>
        </w:rPr>
      </w:pPr>
      <w:r w:rsidRPr="00CA3BD5">
        <w:rPr>
          <w:bCs/>
        </w:rPr>
        <w:t>wykonawcę, który bezprawnie wpływał lub próbował wpłynąć na czynności zamawiającego lub pozyskać informacje poufne, mogące dać mu przewagę w postępowaniu o udzielenie zamówienia;</w:t>
      </w:r>
    </w:p>
    <w:p w:rsidR="001D0D0C" w:rsidRPr="00CA3BD5" w:rsidRDefault="001D0D0C" w:rsidP="00126B8C">
      <w:pPr>
        <w:numPr>
          <w:ilvl w:val="0"/>
          <w:numId w:val="8"/>
        </w:numPr>
        <w:spacing w:after="40"/>
        <w:ind w:left="459"/>
        <w:jc w:val="both"/>
        <w:rPr>
          <w:bCs/>
        </w:rPr>
      </w:pPr>
      <w:r w:rsidRPr="00CA3BD5">
        <w:rPr>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w:t>
      </w:r>
      <w:r w:rsidRPr="00CA3BD5">
        <w:rPr>
          <w:bCs/>
        </w:rPr>
        <w:lastRenderedPageBreak/>
        <w:t>zakłócenie konkurencji może być wyeliminowane w inny sposób niż przez wykluczenie wykonawcy z udziału w postępowaniu;</w:t>
      </w:r>
    </w:p>
    <w:p w:rsidR="001D0D0C" w:rsidRPr="00CA3BD5" w:rsidRDefault="001D0D0C" w:rsidP="00126B8C">
      <w:pPr>
        <w:numPr>
          <w:ilvl w:val="0"/>
          <w:numId w:val="8"/>
        </w:numPr>
        <w:spacing w:after="40"/>
        <w:ind w:left="459"/>
        <w:jc w:val="both"/>
        <w:rPr>
          <w:bCs/>
        </w:rPr>
      </w:pPr>
      <w:r w:rsidRPr="00CA3BD5">
        <w:rPr>
          <w:bCs/>
        </w:rPr>
        <w:t>wykonawcę, który z innymi wykonawcami zawarł porozumienie mające na celu zakłócenie konkurencji między wykonawcami w postępowaniu o udzielenie zamówienia, co zamawiający jest w stanie wykazać za pomocą stosownych środków dowodowych;</w:t>
      </w:r>
    </w:p>
    <w:p w:rsidR="001D0D0C" w:rsidRPr="00CA3BD5" w:rsidRDefault="001D0D0C" w:rsidP="00126B8C">
      <w:pPr>
        <w:numPr>
          <w:ilvl w:val="0"/>
          <w:numId w:val="8"/>
        </w:numPr>
        <w:spacing w:after="40"/>
        <w:ind w:left="459"/>
        <w:jc w:val="both"/>
        <w:rPr>
          <w:bCs/>
        </w:rPr>
      </w:pPr>
      <w:r w:rsidRPr="00CA3BD5">
        <w:rPr>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1D0D0C" w:rsidRPr="00CA3BD5" w:rsidRDefault="001D0D0C" w:rsidP="00126B8C">
      <w:pPr>
        <w:numPr>
          <w:ilvl w:val="0"/>
          <w:numId w:val="8"/>
        </w:numPr>
        <w:spacing w:after="40"/>
        <w:ind w:left="459"/>
        <w:jc w:val="both"/>
        <w:rPr>
          <w:bCs/>
        </w:rPr>
      </w:pPr>
      <w:r w:rsidRPr="00CA3BD5">
        <w:rPr>
          <w:bCs/>
        </w:rPr>
        <w:t>wykonawcę, wobec którego orzeczono tytułem środka zapobiegawczego zakaz ubiegania się o zamówienia publiczne;</w:t>
      </w:r>
    </w:p>
    <w:p w:rsidR="001D0D0C" w:rsidRPr="00CA3BD5" w:rsidRDefault="001D0D0C" w:rsidP="00126B8C">
      <w:pPr>
        <w:numPr>
          <w:ilvl w:val="0"/>
          <w:numId w:val="8"/>
        </w:numPr>
        <w:spacing w:after="40"/>
        <w:ind w:left="459"/>
        <w:jc w:val="both"/>
      </w:pPr>
      <w:r w:rsidRPr="00CA3BD5">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0D0C" w:rsidRPr="00CA3BD5" w:rsidRDefault="001D0D0C" w:rsidP="001D0D0C">
      <w:pPr>
        <w:tabs>
          <w:tab w:val="left" w:pos="643"/>
        </w:tabs>
        <w:ind w:right="-108"/>
      </w:pPr>
    </w:p>
    <w:p w:rsidR="001D0D0C" w:rsidRPr="00F21812" w:rsidRDefault="001D0D0C" w:rsidP="001D0D0C">
      <w:pPr>
        <w:spacing w:after="40"/>
        <w:jc w:val="both"/>
      </w:pPr>
      <w:r w:rsidRPr="009E1D8D">
        <w:t xml:space="preserve">W przedmiotowym postępowaniu Zamawiający </w:t>
      </w:r>
      <w:r>
        <w:t>przewiduje możliwość wykluczenia wykonawcy na podstawie       art. 24 ust. 5</w:t>
      </w:r>
      <w:r w:rsidRPr="009E1D8D">
        <w:t xml:space="preserve"> pkt. 1</w:t>
      </w:r>
      <w:r>
        <w:t xml:space="preserve">, </w:t>
      </w:r>
      <w:r w:rsidRPr="009E1D8D">
        <w:t xml:space="preserve"> ustawy PZP </w:t>
      </w:r>
      <w:r>
        <w:t xml:space="preserve">w sytuacji: </w:t>
      </w:r>
    </w:p>
    <w:p w:rsidR="001D0D0C" w:rsidRPr="008C6B75" w:rsidRDefault="001D0D0C" w:rsidP="00126B8C">
      <w:pPr>
        <w:widowControl/>
        <w:numPr>
          <w:ilvl w:val="0"/>
          <w:numId w:val="10"/>
        </w:numPr>
        <w:overflowPunct/>
        <w:autoSpaceDE/>
        <w:autoSpaceDN/>
        <w:adjustRightInd/>
        <w:spacing w:after="40"/>
        <w:ind w:left="459"/>
        <w:jc w:val="both"/>
        <w:rPr>
          <w:bCs/>
          <w:color w:val="000000"/>
          <w:kern w:val="0"/>
        </w:rPr>
      </w:pPr>
      <w:r w:rsidRPr="008C6B75">
        <w:rPr>
          <w:bCs/>
          <w:color w:val="000000"/>
          <w:kern w:val="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1D0D0C" w:rsidRPr="00CA3BD5" w:rsidRDefault="001D0D0C" w:rsidP="001D0D0C">
      <w:pPr>
        <w:spacing w:line="360" w:lineRule="auto"/>
        <w:ind w:right="-108"/>
        <w:jc w:val="right"/>
      </w:pPr>
    </w:p>
    <w:p w:rsidR="001D0D0C" w:rsidRDefault="001D0D0C" w:rsidP="001D0D0C">
      <w:pPr>
        <w:ind w:left="4956" w:right="992"/>
        <w:jc w:val="center"/>
      </w:pPr>
    </w:p>
    <w:p w:rsidR="001D0D0C" w:rsidRPr="00742674" w:rsidRDefault="001D0D0C" w:rsidP="001D0D0C">
      <w:pPr>
        <w:spacing w:after="120"/>
        <w:ind w:right="-108"/>
        <w:rPr>
          <w:rFonts w:ascii="Cambria" w:hAnsi="Cambria"/>
          <w:sz w:val="22"/>
          <w:szCs w:val="22"/>
        </w:rPr>
      </w:pPr>
      <w:r w:rsidRPr="00742674">
        <w:rPr>
          <w:rFonts w:ascii="Cambria" w:hAnsi="Cambria"/>
          <w:sz w:val="22"/>
          <w:szCs w:val="22"/>
        </w:rPr>
        <w:t xml:space="preserve">........................... dnia ................................. </w:t>
      </w:r>
    </w:p>
    <w:p w:rsidR="001D0D0C" w:rsidRPr="00742674" w:rsidRDefault="001D0D0C" w:rsidP="001D0D0C">
      <w:pPr>
        <w:ind w:right="-108"/>
        <w:rPr>
          <w:rFonts w:ascii="Cambria" w:hAnsi="Cambria"/>
          <w:sz w:val="22"/>
          <w:szCs w:val="22"/>
        </w:rPr>
      </w:pPr>
      <w:r w:rsidRPr="00742674">
        <w:rPr>
          <w:rFonts w:ascii="Cambria" w:hAnsi="Cambria"/>
          <w:sz w:val="22"/>
          <w:szCs w:val="22"/>
        </w:rPr>
        <w:t xml:space="preserve">                                                                                                      ………………………………………………..</w:t>
      </w:r>
    </w:p>
    <w:p w:rsidR="001D0D0C" w:rsidRPr="00742674" w:rsidRDefault="001D0D0C" w:rsidP="001D0D0C">
      <w:pPr>
        <w:ind w:left="4956" w:right="850"/>
        <w:jc w:val="center"/>
        <w:rPr>
          <w:rFonts w:ascii="Cambria" w:hAnsi="Cambria"/>
          <w:b/>
          <w:sz w:val="18"/>
          <w:szCs w:val="18"/>
        </w:rPr>
      </w:pPr>
      <w:r w:rsidRPr="00742674">
        <w:rPr>
          <w:rFonts w:ascii="Cambria" w:hAnsi="Cambria"/>
        </w:rPr>
        <w:t>/Podpis Wykonawcy/</w:t>
      </w:r>
    </w:p>
    <w:p w:rsidR="001D0D0C" w:rsidRPr="00CA3BD5" w:rsidRDefault="001D0D0C" w:rsidP="001D0D0C">
      <w:pPr>
        <w:ind w:right="-108"/>
        <w:rPr>
          <w:color w:val="000000"/>
        </w:rPr>
      </w:pPr>
    </w:p>
    <w:p w:rsidR="001D0D0C" w:rsidRPr="00CA3BD5" w:rsidRDefault="001D0D0C" w:rsidP="001D0D0C">
      <w:pPr>
        <w:ind w:right="-108"/>
        <w:jc w:val="right"/>
        <w:rPr>
          <w:b/>
        </w:rPr>
      </w:pPr>
    </w:p>
    <w:p w:rsidR="001D0D0C" w:rsidRDefault="001D0D0C"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Default="001C22D0" w:rsidP="001D0D0C">
      <w:pPr>
        <w:ind w:right="-108"/>
        <w:jc w:val="right"/>
        <w:rPr>
          <w:b/>
        </w:rPr>
      </w:pPr>
    </w:p>
    <w:p w:rsidR="001C22D0" w:rsidRPr="00CA3BD5" w:rsidRDefault="001C22D0" w:rsidP="001D0D0C">
      <w:pPr>
        <w:ind w:right="-108"/>
        <w:jc w:val="right"/>
        <w:rPr>
          <w:b/>
        </w:rPr>
      </w:pPr>
    </w:p>
    <w:p w:rsidR="001D0D0C" w:rsidRPr="00CA3BD5" w:rsidRDefault="001D0D0C" w:rsidP="001D0D0C">
      <w:pPr>
        <w:ind w:right="-108"/>
        <w:jc w:val="right"/>
        <w:rPr>
          <w:b/>
        </w:rPr>
      </w:pPr>
    </w:p>
    <w:p w:rsidR="001D0D0C" w:rsidRPr="00CA3BD5" w:rsidRDefault="001D0D0C" w:rsidP="001D0D0C">
      <w:pPr>
        <w:keepNext/>
        <w:ind w:right="-108"/>
        <w:jc w:val="both"/>
        <w:outlineLvl w:val="8"/>
        <w:rPr>
          <w:b/>
        </w:rPr>
      </w:pPr>
    </w:p>
    <w:p w:rsidR="001D0D0C" w:rsidRPr="00CA3BD5" w:rsidRDefault="001D0D0C" w:rsidP="001D0D0C">
      <w:pPr>
        <w:keepNext/>
        <w:ind w:right="-108"/>
        <w:jc w:val="both"/>
        <w:outlineLvl w:val="8"/>
        <w:rPr>
          <w:b/>
        </w:rPr>
      </w:pPr>
    </w:p>
    <w:p w:rsidR="001D0D0C" w:rsidRPr="00CA3BD5" w:rsidRDefault="001D0D0C" w:rsidP="001D0D0C">
      <w:pPr>
        <w:keepNext/>
        <w:ind w:right="-108"/>
        <w:jc w:val="both"/>
        <w:outlineLvl w:val="8"/>
        <w:rPr>
          <w:b/>
        </w:rPr>
      </w:pPr>
    </w:p>
    <w:p w:rsidR="001D0D0C" w:rsidRPr="00CA3BD5" w:rsidRDefault="001D0D0C" w:rsidP="001D0D0C">
      <w:pPr>
        <w:keepNext/>
        <w:ind w:right="-108"/>
        <w:jc w:val="both"/>
        <w:outlineLvl w:val="8"/>
        <w:rPr>
          <w:b/>
        </w:rPr>
      </w:pPr>
    </w:p>
    <w:p w:rsidR="001D0D0C" w:rsidRPr="00CA3BD5" w:rsidRDefault="001D0D0C" w:rsidP="001D0D0C">
      <w:pPr>
        <w:keepNext/>
        <w:ind w:right="-108"/>
        <w:jc w:val="both"/>
        <w:outlineLvl w:val="8"/>
        <w:rPr>
          <w:b/>
        </w:rPr>
      </w:pPr>
      <w:r w:rsidRPr="00CA3BD5">
        <w:rPr>
          <w:b/>
        </w:rPr>
        <w:t>Uwaga:</w:t>
      </w:r>
    </w:p>
    <w:p w:rsidR="001D0D0C" w:rsidRPr="00CA3BD5" w:rsidRDefault="001D0D0C" w:rsidP="001D0D0C">
      <w:pPr>
        <w:spacing w:after="120"/>
        <w:ind w:right="-108"/>
        <w:rPr>
          <w:i/>
        </w:rPr>
      </w:pPr>
      <w:r w:rsidRPr="00CA3BD5">
        <w:rPr>
          <w:i/>
        </w:rPr>
        <w:t>W przypadku składania oferty przez wykonawców występujących wspólnie, powyższe oświadczenie składa każdy wykonawca.( np. członek konsorcjum , wspólnik w spółce cywilnej ) w oryginale.</w:t>
      </w:r>
    </w:p>
    <w:p w:rsidR="001D0D0C" w:rsidRDefault="001D0D0C" w:rsidP="001D0D0C">
      <w:pPr>
        <w:ind w:left="4956" w:firstLine="708"/>
        <w:rPr>
          <w:b/>
          <w:bCs/>
        </w:rPr>
      </w:pPr>
    </w:p>
    <w:p w:rsidR="001D0D0C" w:rsidRPr="008C6B75" w:rsidRDefault="001D0D0C" w:rsidP="001D0D0C">
      <w:pPr>
        <w:rPr>
          <w:b/>
          <w:bCs/>
          <w:color w:val="000000"/>
        </w:rPr>
      </w:pPr>
    </w:p>
    <w:p w:rsidR="001D0D0C" w:rsidRPr="008C6B75" w:rsidRDefault="001D0D0C" w:rsidP="001D0D0C">
      <w:pPr>
        <w:rPr>
          <w:b/>
          <w:bCs/>
          <w:color w:val="000000"/>
        </w:rPr>
      </w:pPr>
    </w:p>
    <w:p w:rsidR="001D0D0C" w:rsidRPr="002E0E9A" w:rsidRDefault="001D0D0C" w:rsidP="001D0D0C">
      <w:pPr>
        <w:jc w:val="right"/>
        <w:rPr>
          <w:b/>
          <w:bCs/>
        </w:rPr>
      </w:pPr>
      <w:r>
        <w:rPr>
          <w:b/>
          <w:bCs/>
        </w:rPr>
        <w:t xml:space="preserve">Załącznik nr </w:t>
      </w:r>
      <w:smartTag w:uri="urn:schemas-microsoft-com:office:smarttags" w:element="metricconverter">
        <w:smartTagPr>
          <w:attr w:name="ProductID" w:val="3 a"/>
        </w:smartTagPr>
        <w:r>
          <w:rPr>
            <w:b/>
            <w:bCs/>
          </w:rPr>
          <w:t>3 a</w:t>
        </w:r>
      </w:smartTag>
      <w:r w:rsidRPr="002E0E9A">
        <w:rPr>
          <w:b/>
          <w:bCs/>
        </w:rPr>
        <w:t xml:space="preserve"> do SIWZ </w:t>
      </w:r>
    </w:p>
    <w:p w:rsidR="001D0D0C" w:rsidRPr="002E0E9A" w:rsidRDefault="001D0D0C" w:rsidP="001D0D0C">
      <w:pPr>
        <w:jc w:val="right"/>
        <w:rPr>
          <w:b/>
          <w:bCs/>
        </w:rPr>
      </w:pPr>
      <w:r w:rsidRPr="002E0E9A">
        <w:rPr>
          <w:b/>
          <w:bCs/>
        </w:rPr>
        <w:t xml:space="preserve"> </w:t>
      </w:r>
    </w:p>
    <w:p w:rsidR="001D0D0C" w:rsidRPr="002E0E9A" w:rsidRDefault="001D0D0C" w:rsidP="001D0D0C">
      <w:pPr>
        <w:rPr>
          <w:b/>
          <w:bCs/>
        </w:rPr>
      </w:pPr>
    </w:p>
    <w:p w:rsidR="001D0D0C" w:rsidRPr="002E0E9A" w:rsidRDefault="001D0D0C" w:rsidP="001D0D0C">
      <w:pPr>
        <w:pStyle w:val="p7"/>
        <w:widowControl/>
        <w:spacing w:line="240" w:lineRule="auto"/>
        <w:rPr>
          <w:sz w:val="20"/>
          <w:szCs w:val="20"/>
        </w:rPr>
      </w:pPr>
    </w:p>
    <w:p w:rsidR="001D0D0C" w:rsidRPr="002E0E9A" w:rsidRDefault="001D0D0C" w:rsidP="001D0D0C">
      <w:pPr>
        <w:pStyle w:val="p7"/>
        <w:widowControl/>
        <w:spacing w:line="240" w:lineRule="auto"/>
        <w:rPr>
          <w:sz w:val="20"/>
          <w:szCs w:val="20"/>
        </w:rPr>
      </w:pPr>
    </w:p>
    <w:tbl>
      <w:tblPr>
        <w:tblpPr w:leftFromText="141" w:rightFromText="141" w:vertAnchor="text" w:horzAnchor="margin" w:tblpY="-43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1D0D0C" w:rsidRPr="002E0E9A" w:rsidTr="00D975DF">
        <w:tc>
          <w:tcPr>
            <w:tcW w:w="2977" w:type="dxa"/>
            <w:tcBorders>
              <w:top w:val="single" w:sz="4" w:space="0" w:color="auto"/>
              <w:left w:val="single" w:sz="4" w:space="0" w:color="auto"/>
              <w:bottom w:val="single" w:sz="4" w:space="0" w:color="auto"/>
              <w:right w:val="single" w:sz="4" w:space="0" w:color="auto"/>
            </w:tcBorders>
          </w:tcPr>
          <w:p w:rsidR="001D0D0C" w:rsidRPr="002E0E9A" w:rsidRDefault="001D0D0C" w:rsidP="00D975DF">
            <w:pPr>
              <w:ind w:right="-108"/>
            </w:pPr>
          </w:p>
          <w:p w:rsidR="001D0D0C" w:rsidRPr="002E0E9A" w:rsidRDefault="001D0D0C" w:rsidP="00D975DF">
            <w:pPr>
              <w:ind w:right="-108"/>
            </w:pPr>
          </w:p>
          <w:p w:rsidR="001D0D0C" w:rsidRPr="002E0E9A" w:rsidRDefault="001D0D0C" w:rsidP="00D975DF">
            <w:pPr>
              <w:ind w:right="-108"/>
            </w:pPr>
          </w:p>
          <w:p w:rsidR="001D0D0C" w:rsidRPr="002E0E9A" w:rsidRDefault="001D0D0C" w:rsidP="00D975DF">
            <w:pPr>
              <w:ind w:right="-108"/>
              <w:jc w:val="center"/>
            </w:pPr>
            <w:r w:rsidRPr="002E0E9A">
              <w:t>Pieczęć wykonawcy</w:t>
            </w:r>
          </w:p>
        </w:tc>
      </w:tr>
    </w:tbl>
    <w:p w:rsidR="001D0D0C" w:rsidRPr="002E0E9A" w:rsidRDefault="001D0D0C" w:rsidP="001D0D0C">
      <w:pPr>
        <w:ind w:right="-108"/>
        <w:jc w:val="right"/>
        <w:rPr>
          <w:b/>
        </w:rPr>
      </w:pPr>
    </w:p>
    <w:p w:rsidR="001D0D0C" w:rsidRPr="002E0E9A" w:rsidRDefault="001D0D0C" w:rsidP="001D0D0C">
      <w:pPr>
        <w:ind w:right="-108"/>
      </w:pPr>
    </w:p>
    <w:p w:rsidR="001D0D0C" w:rsidRPr="002E0E9A" w:rsidRDefault="001D0D0C" w:rsidP="001D0D0C">
      <w:pPr>
        <w:pStyle w:val="p7"/>
        <w:widowControl/>
        <w:spacing w:line="240" w:lineRule="auto"/>
        <w:rPr>
          <w:sz w:val="20"/>
          <w:szCs w:val="20"/>
        </w:rPr>
      </w:pPr>
    </w:p>
    <w:p w:rsidR="001D0D0C" w:rsidRPr="002E0E9A" w:rsidRDefault="001D0D0C" w:rsidP="001D0D0C">
      <w:pPr>
        <w:pStyle w:val="p7"/>
        <w:widowControl/>
        <w:spacing w:line="240" w:lineRule="auto"/>
        <w:rPr>
          <w:sz w:val="20"/>
          <w:szCs w:val="20"/>
        </w:rPr>
      </w:pPr>
    </w:p>
    <w:p w:rsidR="001D0D0C" w:rsidRPr="002E0E9A" w:rsidRDefault="001D0D0C" w:rsidP="001D0D0C">
      <w:pPr>
        <w:pStyle w:val="p7"/>
        <w:widowControl/>
        <w:spacing w:line="240" w:lineRule="auto"/>
        <w:rPr>
          <w:sz w:val="20"/>
          <w:szCs w:val="20"/>
        </w:rPr>
      </w:pPr>
    </w:p>
    <w:p w:rsidR="001D0D0C" w:rsidRPr="002E0E9A" w:rsidRDefault="001D0D0C" w:rsidP="001D0D0C">
      <w:pPr>
        <w:spacing w:before="240" w:after="60"/>
        <w:ind w:right="-108"/>
        <w:jc w:val="center"/>
        <w:outlineLvl w:val="6"/>
        <w:rPr>
          <w:b/>
          <w:smallCaps/>
        </w:rPr>
      </w:pPr>
      <w:r w:rsidRPr="002E0E9A">
        <w:rPr>
          <w:b/>
          <w:smallCaps/>
        </w:rPr>
        <w:t xml:space="preserve">Oświadczenie wykonawcy </w:t>
      </w:r>
    </w:p>
    <w:p w:rsidR="001D0D0C" w:rsidRPr="002E0E9A" w:rsidRDefault="001D0D0C" w:rsidP="001D0D0C">
      <w:pPr>
        <w:ind w:left="283" w:right="-108" w:hanging="283"/>
        <w:jc w:val="center"/>
      </w:pPr>
    </w:p>
    <w:p w:rsidR="001D0D0C" w:rsidRDefault="001D0D0C" w:rsidP="001D0D0C">
      <w:pPr>
        <w:ind w:right="-108"/>
      </w:pPr>
      <w:r w:rsidRPr="002E0E9A">
        <w:t>Przystępując do udziału w postępowaniu o udzielenie zamówienia publicznego prowadzonym w trybie przetargu nieograniczonego na:</w:t>
      </w:r>
    </w:p>
    <w:p w:rsidR="001A6B8E" w:rsidRDefault="001A6B8E" w:rsidP="001D0D0C">
      <w:pPr>
        <w:ind w:right="-108"/>
      </w:pPr>
    </w:p>
    <w:p w:rsidR="001A6B8E" w:rsidRPr="001A6B8E" w:rsidRDefault="001A6B8E" w:rsidP="001A6B8E">
      <w:pPr>
        <w:spacing w:after="120"/>
        <w:ind w:right="-108"/>
        <w:rPr>
          <w:b/>
          <w:bCs/>
        </w:rPr>
      </w:pPr>
      <w:r w:rsidRPr="001A6B8E">
        <w:rPr>
          <w:b/>
        </w:rPr>
        <w:t>„</w:t>
      </w:r>
      <w:r w:rsidRPr="001A6B8E">
        <w:rPr>
          <w:b/>
          <w:color w:val="17365D"/>
        </w:rPr>
        <w:t>Usługę sprzątania obiektów Akademii Wychowania Fizycznego J. Piłsudskiego w Warszawie</w:t>
      </w:r>
      <w:r w:rsidRPr="001A6B8E">
        <w:rPr>
          <w:b/>
        </w:rPr>
        <w:t xml:space="preserve"> ”</w:t>
      </w:r>
    </w:p>
    <w:p w:rsidR="001D0D0C" w:rsidRPr="002E0E9A" w:rsidRDefault="001D0D0C" w:rsidP="001D0D0C">
      <w:pPr>
        <w:spacing w:before="240"/>
        <w:ind w:right="-108"/>
        <w:jc w:val="both"/>
      </w:pPr>
      <w:r w:rsidRPr="002E0E9A">
        <w:rPr>
          <w:b/>
        </w:rPr>
        <w:t xml:space="preserve">oświadczam, </w:t>
      </w:r>
      <w:r w:rsidRPr="002E0E9A">
        <w:t xml:space="preserve">że zachodzą w stosunku do mnie podstawy wykluczenia z postępowania na podstawie </w:t>
      </w:r>
      <w:r>
        <w:t xml:space="preserve">                        </w:t>
      </w:r>
      <w:r w:rsidRPr="002E0E9A">
        <w:rPr>
          <w:b/>
        </w:rPr>
        <w:t xml:space="preserve">art. </w:t>
      </w:r>
      <w:r w:rsidRPr="002E0E9A">
        <w:t xml:space="preserve">…………………………………….…… ustawy z dnia 29 stycznia 2004 r Prawo zamówień </w:t>
      </w:r>
    </w:p>
    <w:p w:rsidR="001D0D0C" w:rsidRPr="002E0E9A" w:rsidRDefault="001D0D0C" w:rsidP="001D0D0C">
      <w:pPr>
        <w:ind w:right="-108"/>
        <w:jc w:val="both"/>
      </w:pPr>
      <w:r w:rsidRPr="002E0E9A">
        <w:rPr>
          <w:i/>
        </w:rPr>
        <w:t>(należy wpisać  mającą zastosowanie podstawę wykluczenia spośród wymienionych w art. 24 ust.1pkt 13-14, 16-20 w/w ustawy)</w:t>
      </w:r>
    </w:p>
    <w:p w:rsidR="001D0D0C" w:rsidRPr="002E0E9A" w:rsidRDefault="001D0D0C" w:rsidP="001D0D0C">
      <w:pPr>
        <w:ind w:right="-108"/>
        <w:jc w:val="both"/>
      </w:pPr>
      <w:r w:rsidRPr="002E0E9A">
        <w:t>Jednocześnie oświadczam, że w związku z w/w okolicznością na podstawie art. 24 ust 8 w/w ustawy podjąłem następujące środki naprawcze.</w:t>
      </w:r>
    </w:p>
    <w:p w:rsidR="001D0D0C" w:rsidRPr="002E0E9A" w:rsidRDefault="001D0D0C" w:rsidP="001D0D0C">
      <w:pPr>
        <w:ind w:right="-108"/>
        <w:jc w:val="both"/>
      </w:pPr>
      <w:r w:rsidRPr="002E0E9A">
        <w:t>……………………………………………………………………………………………………………………………………………………………………………………………………………………………………………………………………………………………………………………………………………………………………………………………</w:t>
      </w:r>
      <w:r>
        <w:t>…………………………………………………………………….</w:t>
      </w:r>
      <w:r w:rsidRPr="002E0E9A">
        <w:t>……………………………..…………………</w:t>
      </w:r>
    </w:p>
    <w:p w:rsidR="001D0D0C" w:rsidRPr="002E0E9A" w:rsidRDefault="001D0D0C" w:rsidP="001D0D0C">
      <w:pPr>
        <w:ind w:left="283" w:right="-108" w:firstLine="77"/>
      </w:pPr>
    </w:p>
    <w:p w:rsidR="001D0D0C" w:rsidRPr="002E0E9A" w:rsidRDefault="001D0D0C" w:rsidP="001D0D0C">
      <w:pPr>
        <w:ind w:left="283" w:right="-108" w:firstLine="77"/>
      </w:pPr>
    </w:p>
    <w:p w:rsidR="001D0D0C" w:rsidRPr="002E0E9A" w:rsidRDefault="001D0D0C" w:rsidP="001D0D0C">
      <w:pPr>
        <w:ind w:left="283" w:right="-108" w:firstLine="77"/>
      </w:pPr>
    </w:p>
    <w:p w:rsidR="001D0D0C" w:rsidRPr="002E0E9A" w:rsidRDefault="001D0D0C" w:rsidP="001D0D0C">
      <w:pPr>
        <w:ind w:left="283" w:right="-108" w:firstLine="77"/>
      </w:pPr>
    </w:p>
    <w:p w:rsidR="001D0D0C" w:rsidRPr="002E0E9A" w:rsidRDefault="001D0D0C" w:rsidP="001D0D0C">
      <w:pPr>
        <w:spacing w:after="120"/>
        <w:ind w:right="-108"/>
      </w:pPr>
      <w:r w:rsidRPr="002E0E9A">
        <w:t xml:space="preserve">      ........................... dnia ................................. </w:t>
      </w:r>
    </w:p>
    <w:p w:rsidR="001D0D0C" w:rsidRPr="002E0E9A" w:rsidRDefault="001D0D0C" w:rsidP="001D0D0C">
      <w:pPr>
        <w:ind w:right="-108"/>
      </w:pPr>
      <w:r w:rsidRPr="002E0E9A">
        <w:t xml:space="preserve">                                                                                                      ………………………………………………..</w:t>
      </w:r>
    </w:p>
    <w:p w:rsidR="001D0D0C" w:rsidRPr="002E0E9A" w:rsidRDefault="001D0D0C" w:rsidP="001D0D0C">
      <w:pPr>
        <w:ind w:left="4956" w:right="850"/>
        <w:jc w:val="center"/>
        <w:rPr>
          <w:b/>
        </w:rPr>
      </w:pPr>
      <w:r w:rsidRPr="002E0E9A">
        <w:t>/Podpis Wykonawcy/</w:t>
      </w:r>
    </w:p>
    <w:p w:rsidR="001D0D0C" w:rsidRPr="002E0E9A" w:rsidRDefault="001D0D0C" w:rsidP="001D0D0C">
      <w:pPr>
        <w:ind w:right="-108"/>
        <w:rPr>
          <w:color w:val="000000"/>
        </w:rPr>
      </w:pPr>
    </w:p>
    <w:p w:rsidR="001D0D0C" w:rsidRPr="002E0E9A" w:rsidRDefault="001D0D0C" w:rsidP="001D0D0C">
      <w:pPr>
        <w:ind w:right="-108"/>
        <w:jc w:val="right"/>
        <w:rPr>
          <w:b/>
        </w:rPr>
      </w:pPr>
    </w:p>
    <w:p w:rsidR="001D0D0C" w:rsidRPr="002E0E9A" w:rsidRDefault="001D0D0C" w:rsidP="001D0D0C">
      <w:pPr>
        <w:ind w:right="-108"/>
        <w:jc w:val="right"/>
        <w:rPr>
          <w:b/>
        </w:rPr>
      </w:pPr>
    </w:p>
    <w:p w:rsidR="001D0D0C" w:rsidRPr="002E0E9A" w:rsidRDefault="001D0D0C" w:rsidP="001D0D0C">
      <w:pPr>
        <w:keepNext/>
        <w:ind w:right="-108"/>
        <w:jc w:val="both"/>
        <w:outlineLvl w:val="8"/>
        <w:rPr>
          <w:b/>
        </w:rPr>
      </w:pPr>
      <w:r w:rsidRPr="002E0E9A">
        <w:rPr>
          <w:b/>
        </w:rPr>
        <w:t>Uwaga:</w:t>
      </w:r>
    </w:p>
    <w:p w:rsidR="001D0D0C" w:rsidRPr="002E0E9A" w:rsidRDefault="001D0D0C" w:rsidP="001D0D0C">
      <w:pPr>
        <w:rPr>
          <w:b/>
        </w:rPr>
      </w:pPr>
      <w:r w:rsidRPr="002E0E9A">
        <w:rPr>
          <w:b/>
        </w:rPr>
        <w:t>Wypełnić  i</w:t>
      </w:r>
      <w:r w:rsidRPr="002E0E9A">
        <w:t xml:space="preserve"> </w:t>
      </w:r>
      <w:r w:rsidRPr="002E0E9A">
        <w:rPr>
          <w:b/>
        </w:rPr>
        <w:t xml:space="preserve">złożyć  jedynie w przypadku, gdy zaistnieją  wskazane okoliczności. </w:t>
      </w:r>
    </w:p>
    <w:p w:rsidR="001D0D0C" w:rsidRPr="002E0E9A" w:rsidRDefault="001D0D0C" w:rsidP="001D0D0C">
      <w:pPr>
        <w:spacing w:after="120"/>
        <w:ind w:right="-108"/>
        <w:rPr>
          <w:i/>
        </w:rPr>
      </w:pPr>
    </w:p>
    <w:p w:rsidR="001D0D0C" w:rsidRPr="002E0E9A" w:rsidRDefault="001D0D0C" w:rsidP="001D0D0C">
      <w:pPr>
        <w:spacing w:after="120"/>
        <w:ind w:right="-108"/>
      </w:pPr>
      <w:r w:rsidRPr="002E0E9A">
        <w:rPr>
          <w:i/>
        </w:rPr>
        <w:t>W przypadku składania oferty przez wykonawców występujących wspólnie, powyższe oświadczenie składa każdy wykonawca. (np. członek konsorcjum , wspólnik w spółce cywilnej )w oryginale.</w:t>
      </w:r>
    </w:p>
    <w:p w:rsidR="001D0D0C" w:rsidRPr="002E0E9A" w:rsidRDefault="001D0D0C" w:rsidP="001D0D0C">
      <w:pPr>
        <w:pStyle w:val="p7"/>
        <w:widowControl/>
        <w:spacing w:line="240" w:lineRule="auto"/>
        <w:rPr>
          <w:sz w:val="20"/>
          <w:szCs w:val="20"/>
        </w:rPr>
      </w:pPr>
    </w:p>
    <w:p w:rsidR="001D0D0C" w:rsidRPr="002E0E9A" w:rsidRDefault="001D0D0C" w:rsidP="001D0D0C">
      <w:pPr>
        <w:pStyle w:val="p7"/>
        <w:widowControl/>
        <w:spacing w:line="240" w:lineRule="auto"/>
        <w:rPr>
          <w:sz w:val="20"/>
          <w:szCs w:val="20"/>
        </w:rPr>
      </w:pPr>
    </w:p>
    <w:p w:rsidR="001D0D0C" w:rsidRPr="002E0E9A" w:rsidRDefault="001D0D0C" w:rsidP="001D0D0C">
      <w:pPr>
        <w:pStyle w:val="p7"/>
        <w:widowControl/>
        <w:spacing w:line="240" w:lineRule="auto"/>
      </w:pPr>
    </w:p>
    <w:p w:rsidR="001D0D0C" w:rsidRPr="008C6B75" w:rsidRDefault="001D0D0C" w:rsidP="001D0D0C">
      <w:pPr>
        <w:ind w:left="4956" w:firstLine="708"/>
        <w:jc w:val="right"/>
        <w:rPr>
          <w:b/>
          <w:bCs/>
          <w:color w:val="000000"/>
          <w:sz w:val="24"/>
          <w:szCs w:val="24"/>
        </w:rPr>
      </w:pPr>
    </w:p>
    <w:p w:rsidR="001D0D0C" w:rsidRPr="008C6B75" w:rsidRDefault="001D0D0C" w:rsidP="001D0D0C">
      <w:pPr>
        <w:ind w:left="4956" w:firstLine="708"/>
        <w:jc w:val="right"/>
        <w:rPr>
          <w:b/>
          <w:bCs/>
          <w:color w:val="000000"/>
          <w:sz w:val="24"/>
          <w:szCs w:val="24"/>
        </w:rPr>
      </w:pPr>
    </w:p>
    <w:p w:rsidR="001D0D0C" w:rsidRPr="008C6B75" w:rsidRDefault="001D0D0C" w:rsidP="001D0D0C">
      <w:pPr>
        <w:ind w:left="4956" w:firstLine="708"/>
        <w:jc w:val="right"/>
        <w:rPr>
          <w:b/>
          <w:bCs/>
          <w:color w:val="000000"/>
          <w:sz w:val="24"/>
          <w:szCs w:val="24"/>
        </w:rPr>
      </w:pPr>
    </w:p>
    <w:p w:rsidR="005E6C91" w:rsidRDefault="005E6C91" w:rsidP="00024E67">
      <w:pPr>
        <w:rPr>
          <w:b/>
          <w:bCs/>
        </w:rPr>
      </w:pPr>
    </w:p>
    <w:p w:rsidR="001D0D0C" w:rsidRDefault="001D0D0C" w:rsidP="00024E67">
      <w:pPr>
        <w:rPr>
          <w:b/>
          <w:bCs/>
        </w:rPr>
      </w:pPr>
    </w:p>
    <w:p w:rsidR="001D0D0C" w:rsidRDefault="001D0D0C" w:rsidP="00024E67">
      <w:pPr>
        <w:rPr>
          <w:b/>
          <w:bCs/>
        </w:rPr>
      </w:pPr>
    </w:p>
    <w:p w:rsidR="001D0D0C" w:rsidRDefault="001D0D0C" w:rsidP="00024E67">
      <w:pPr>
        <w:rPr>
          <w:b/>
          <w:bCs/>
        </w:rPr>
      </w:pPr>
    </w:p>
    <w:p w:rsidR="001D0D0C" w:rsidRDefault="001D0D0C" w:rsidP="00024E67">
      <w:pPr>
        <w:rPr>
          <w:b/>
          <w:bCs/>
        </w:rPr>
      </w:pPr>
    </w:p>
    <w:p w:rsidR="001D0D0C" w:rsidRDefault="001D0D0C" w:rsidP="00024E67">
      <w:pPr>
        <w:rPr>
          <w:b/>
          <w:bCs/>
        </w:rPr>
      </w:pPr>
    </w:p>
    <w:p w:rsidR="001D0D0C" w:rsidRDefault="001D0D0C" w:rsidP="00024E67">
      <w:pPr>
        <w:rPr>
          <w:b/>
          <w:bCs/>
        </w:rPr>
      </w:pPr>
    </w:p>
    <w:p w:rsidR="001D0D0C" w:rsidRPr="001D0D0C" w:rsidRDefault="001D0D0C" w:rsidP="001D0D0C">
      <w:pPr>
        <w:ind w:left="4956" w:firstLine="708"/>
        <w:jc w:val="right"/>
        <w:rPr>
          <w:b/>
          <w:bCs/>
          <w:color w:val="000000"/>
        </w:rPr>
      </w:pPr>
    </w:p>
    <w:p w:rsidR="001D0D0C" w:rsidRPr="001D0D0C" w:rsidRDefault="001D0D0C" w:rsidP="001D0D0C">
      <w:pPr>
        <w:ind w:left="4956" w:firstLine="708"/>
        <w:jc w:val="center"/>
        <w:rPr>
          <w:b/>
          <w:bCs/>
          <w:color w:val="000000"/>
        </w:rPr>
      </w:pPr>
    </w:p>
    <w:p w:rsidR="001D0D0C" w:rsidRPr="001D0D0C" w:rsidRDefault="001D0D0C" w:rsidP="001D0D0C">
      <w:pPr>
        <w:jc w:val="right"/>
        <w:rPr>
          <w:b/>
          <w:bCs/>
        </w:rPr>
      </w:pPr>
      <w:r w:rsidRPr="001D0D0C">
        <w:rPr>
          <w:b/>
          <w:bCs/>
        </w:rPr>
        <w:t xml:space="preserve">Załącznik nr 3 b do SIWZ </w:t>
      </w:r>
    </w:p>
    <w:p w:rsidR="001D0D0C" w:rsidRPr="001D0D0C" w:rsidRDefault="001D0D0C" w:rsidP="001D0D0C">
      <w:pPr>
        <w:jc w:val="right"/>
        <w:rPr>
          <w:b/>
          <w:bCs/>
        </w:rPr>
      </w:pPr>
      <w:r w:rsidRPr="001D0D0C">
        <w:rPr>
          <w:b/>
          <w:bCs/>
        </w:rPr>
        <w:t xml:space="preserve"> </w:t>
      </w:r>
    </w:p>
    <w:p w:rsidR="001D0D0C" w:rsidRPr="001D0D0C" w:rsidRDefault="001D0D0C" w:rsidP="001D0D0C">
      <w:pPr>
        <w:rPr>
          <w:b/>
          <w:bCs/>
        </w:rPr>
      </w:pPr>
    </w:p>
    <w:tbl>
      <w:tblPr>
        <w:tblpPr w:leftFromText="141" w:rightFromText="141" w:vertAnchor="text" w:horzAnchor="margin" w:tblpY="-43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1D0D0C" w:rsidRPr="001D0D0C" w:rsidTr="00D975DF">
        <w:tc>
          <w:tcPr>
            <w:tcW w:w="2977" w:type="dxa"/>
            <w:tcBorders>
              <w:top w:val="single" w:sz="4" w:space="0" w:color="auto"/>
              <w:left w:val="single" w:sz="4" w:space="0" w:color="auto"/>
              <w:bottom w:val="single" w:sz="4" w:space="0" w:color="auto"/>
              <w:right w:val="single" w:sz="4" w:space="0" w:color="auto"/>
            </w:tcBorders>
          </w:tcPr>
          <w:p w:rsidR="001D0D0C" w:rsidRPr="001D0D0C" w:rsidRDefault="001D0D0C" w:rsidP="001D0D0C">
            <w:pPr>
              <w:ind w:right="-108"/>
              <w:rPr>
                <w:rFonts w:ascii="Cambria" w:hAnsi="Cambria"/>
                <w:sz w:val="22"/>
                <w:szCs w:val="22"/>
              </w:rPr>
            </w:pPr>
          </w:p>
          <w:p w:rsidR="001D0D0C" w:rsidRPr="001D0D0C" w:rsidRDefault="001D0D0C" w:rsidP="001D0D0C">
            <w:pPr>
              <w:ind w:right="-108"/>
              <w:rPr>
                <w:rFonts w:ascii="Cambria" w:hAnsi="Cambria"/>
                <w:sz w:val="22"/>
                <w:szCs w:val="22"/>
              </w:rPr>
            </w:pPr>
          </w:p>
          <w:p w:rsidR="001D0D0C" w:rsidRPr="001D0D0C" w:rsidRDefault="001D0D0C" w:rsidP="001D0D0C">
            <w:pPr>
              <w:ind w:right="-108"/>
              <w:rPr>
                <w:rFonts w:ascii="Cambria" w:hAnsi="Cambria"/>
                <w:sz w:val="22"/>
                <w:szCs w:val="22"/>
              </w:rPr>
            </w:pPr>
          </w:p>
          <w:p w:rsidR="001D0D0C" w:rsidRPr="001D0D0C" w:rsidRDefault="001D0D0C" w:rsidP="001D0D0C">
            <w:pPr>
              <w:ind w:right="-108"/>
              <w:jc w:val="center"/>
              <w:rPr>
                <w:rFonts w:ascii="Cambria" w:hAnsi="Cambria"/>
                <w:sz w:val="22"/>
                <w:szCs w:val="22"/>
              </w:rPr>
            </w:pPr>
            <w:r w:rsidRPr="001D0D0C">
              <w:rPr>
                <w:rFonts w:ascii="Cambria" w:hAnsi="Cambria"/>
                <w:sz w:val="22"/>
                <w:szCs w:val="22"/>
              </w:rPr>
              <w:t>Pieczęć wykonawcy</w:t>
            </w:r>
          </w:p>
        </w:tc>
      </w:tr>
    </w:tbl>
    <w:p w:rsidR="001D0D0C" w:rsidRPr="001D0D0C" w:rsidRDefault="001D0D0C" w:rsidP="001D0D0C">
      <w:pPr>
        <w:ind w:right="-108"/>
        <w:jc w:val="right"/>
        <w:rPr>
          <w:rFonts w:ascii="Cambria" w:hAnsi="Cambria"/>
          <w:b/>
          <w:sz w:val="22"/>
          <w:szCs w:val="22"/>
        </w:rPr>
      </w:pPr>
    </w:p>
    <w:p w:rsidR="001D0D0C" w:rsidRPr="001D0D0C" w:rsidRDefault="001D0D0C" w:rsidP="001D0D0C">
      <w:pPr>
        <w:ind w:right="-108"/>
        <w:rPr>
          <w:rFonts w:ascii="Cambria" w:hAnsi="Cambria"/>
          <w:sz w:val="22"/>
          <w:szCs w:val="22"/>
        </w:rPr>
      </w:pPr>
    </w:p>
    <w:p w:rsidR="001D0D0C" w:rsidRPr="001D0D0C" w:rsidRDefault="001D0D0C" w:rsidP="001D0D0C">
      <w:pPr>
        <w:spacing w:before="240" w:after="60"/>
        <w:ind w:right="-108"/>
        <w:outlineLvl w:val="6"/>
        <w:rPr>
          <w:smallCaps/>
          <w:highlight w:val="lightGray"/>
        </w:rPr>
      </w:pPr>
    </w:p>
    <w:p w:rsidR="001D0D0C" w:rsidRPr="001D0D0C" w:rsidRDefault="001D0D0C" w:rsidP="001D0D0C">
      <w:pPr>
        <w:spacing w:before="240" w:after="60"/>
        <w:ind w:right="-108"/>
        <w:jc w:val="center"/>
        <w:outlineLvl w:val="6"/>
        <w:rPr>
          <w:b/>
          <w:smallCaps/>
        </w:rPr>
      </w:pPr>
      <w:r w:rsidRPr="001D0D0C">
        <w:rPr>
          <w:b/>
          <w:smallCaps/>
        </w:rPr>
        <w:t>Oświadczenie wykonawcy</w:t>
      </w:r>
    </w:p>
    <w:p w:rsidR="001D0D0C" w:rsidRPr="001D0D0C" w:rsidRDefault="001D0D0C" w:rsidP="001D0D0C">
      <w:pPr>
        <w:ind w:left="283" w:right="-108" w:hanging="283"/>
        <w:jc w:val="center"/>
        <w:rPr>
          <w:rFonts w:ascii="Cambria" w:hAnsi="Cambria"/>
          <w:sz w:val="22"/>
          <w:szCs w:val="22"/>
        </w:rPr>
      </w:pPr>
    </w:p>
    <w:p w:rsidR="001D0D0C" w:rsidRDefault="001D0D0C" w:rsidP="001D0D0C">
      <w:pPr>
        <w:ind w:right="-108"/>
      </w:pPr>
      <w:r w:rsidRPr="001D0D0C">
        <w:t>Przystępując do udziału w postępowaniu o udzielenie zamówienia publicznego prowadzonym w trybie przetargu nieograniczonego na:</w:t>
      </w:r>
    </w:p>
    <w:p w:rsidR="002E2E70" w:rsidRDefault="002E2E70" w:rsidP="001D0D0C">
      <w:pPr>
        <w:ind w:right="-108"/>
      </w:pPr>
    </w:p>
    <w:p w:rsidR="001A6B8E" w:rsidRPr="001A6B8E" w:rsidRDefault="001A6B8E" w:rsidP="001A6B8E">
      <w:pPr>
        <w:spacing w:after="120"/>
        <w:ind w:right="-108"/>
        <w:rPr>
          <w:b/>
          <w:bCs/>
        </w:rPr>
      </w:pPr>
      <w:r w:rsidRPr="001A6B8E">
        <w:rPr>
          <w:b/>
        </w:rPr>
        <w:t>„</w:t>
      </w:r>
      <w:r w:rsidRPr="001A6B8E">
        <w:rPr>
          <w:b/>
          <w:color w:val="17365D"/>
        </w:rPr>
        <w:t>Usługę sprzątania obiektów Akademii Wychowania Fizycznego J. Piłsudskiego w Warszawie</w:t>
      </w:r>
      <w:r w:rsidRPr="001A6B8E">
        <w:rPr>
          <w:b/>
        </w:rPr>
        <w:t xml:space="preserve"> ”</w:t>
      </w:r>
    </w:p>
    <w:p w:rsidR="001D0D0C" w:rsidRPr="001D0D0C" w:rsidRDefault="001D0D0C" w:rsidP="001D0D0C">
      <w:pPr>
        <w:spacing w:before="120"/>
        <w:ind w:right="-108"/>
        <w:jc w:val="both"/>
        <w:rPr>
          <w:color w:val="FF0000"/>
          <w:u w:val="single"/>
        </w:rPr>
      </w:pPr>
      <w:r w:rsidRPr="001D0D0C">
        <w:t xml:space="preserve">Oświadczam, że następujące podmioty, </w:t>
      </w:r>
      <w:r w:rsidRPr="001D0D0C">
        <w:rPr>
          <w:b/>
        </w:rPr>
        <w:t>będące podwykonawcami</w:t>
      </w:r>
      <w:r w:rsidRPr="001D0D0C">
        <w:t xml:space="preserve"> </w:t>
      </w:r>
      <w:r w:rsidRPr="001D0D0C">
        <w:rPr>
          <w:color w:val="000000"/>
        </w:rPr>
        <w:t>w niniejszym postępowaniu:</w:t>
      </w:r>
    </w:p>
    <w:p w:rsidR="001D0D0C" w:rsidRPr="001D0D0C" w:rsidRDefault="001D0D0C" w:rsidP="001D0D0C">
      <w:pPr>
        <w:spacing w:before="120"/>
        <w:ind w:right="-108"/>
        <w:jc w:val="both"/>
      </w:pPr>
      <w:r w:rsidRPr="001D0D0C">
        <w:t>……………………………………………………………………………………………………………………………</w:t>
      </w:r>
    </w:p>
    <w:p w:rsidR="001D0D0C" w:rsidRPr="001D0D0C" w:rsidRDefault="001D0D0C" w:rsidP="001D0D0C">
      <w:pPr>
        <w:spacing w:before="120"/>
        <w:ind w:right="-108"/>
        <w:jc w:val="both"/>
      </w:pPr>
      <w:r w:rsidRPr="001D0D0C">
        <w:t>……………………………………………………………………………………………………………………………</w:t>
      </w:r>
    </w:p>
    <w:p w:rsidR="001D0D0C" w:rsidRPr="001D0D0C" w:rsidRDefault="001D0D0C" w:rsidP="001D0D0C">
      <w:pPr>
        <w:spacing w:before="120"/>
        <w:ind w:right="-108"/>
        <w:jc w:val="both"/>
      </w:pPr>
      <w:r w:rsidRPr="001D0D0C">
        <w:t>…………………………………………………………………………………………………………………………..</w:t>
      </w:r>
    </w:p>
    <w:p w:rsidR="001D0D0C" w:rsidRPr="001D0D0C" w:rsidRDefault="001D0D0C" w:rsidP="001D0D0C">
      <w:pPr>
        <w:ind w:right="-108"/>
        <w:jc w:val="center"/>
        <w:rPr>
          <w:b/>
        </w:rPr>
      </w:pPr>
      <w:r w:rsidRPr="001D0D0C">
        <w:rPr>
          <w:b/>
        </w:rPr>
        <w:t xml:space="preserve">(podać pełną nazwę/firmę, adres, a także w zależności od podmiotu NIP, PESEL, KRS, </w:t>
      </w:r>
      <w:proofErr w:type="spellStart"/>
      <w:r w:rsidRPr="001D0D0C">
        <w:rPr>
          <w:b/>
        </w:rPr>
        <w:t>CEiDG</w:t>
      </w:r>
      <w:proofErr w:type="spellEnd"/>
      <w:r w:rsidRPr="001D0D0C">
        <w:rPr>
          <w:b/>
        </w:rPr>
        <w:t>)</w:t>
      </w:r>
    </w:p>
    <w:p w:rsidR="001D0D0C" w:rsidRPr="001D0D0C" w:rsidRDefault="001D0D0C" w:rsidP="001D0D0C">
      <w:pPr>
        <w:spacing w:before="120"/>
        <w:ind w:right="-108"/>
        <w:jc w:val="both"/>
      </w:pPr>
    </w:p>
    <w:p w:rsidR="001D0D0C" w:rsidRPr="001D0D0C" w:rsidRDefault="001D0D0C" w:rsidP="001D0D0C">
      <w:pPr>
        <w:spacing w:before="120"/>
        <w:ind w:right="-108"/>
        <w:jc w:val="both"/>
      </w:pPr>
      <w:r w:rsidRPr="001D0D0C">
        <w:t xml:space="preserve">nie podlegają wykluczeniu z postępowania o udzielenie zamówienia. </w:t>
      </w:r>
    </w:p>
    <w:p w:rsidR="001D0D0C" w:rsidRPr="001D0D0C" w:rsidRDefault="001D0D0C" w:rsidP="001D0D0C">
      <w:pPr>
        <w:ind w:left="283" w:right="-108" w:firstLine="77"/>
      </w:pPr>
    </w:p>
    <w:p w:rsidR="001D0D0C" w:rsidRPr="001D0D0C" w:rsidRDefault="001D0D0C" w:rsidP="001D0D0C">
      <w:pPr>
        <w:ind w:left="283" w:right="-108" w:firstLine="77"/>
      </w:pPr>
    </w:p>
    <w:p w:rsidR="001D0D0C" w:rsidRPr="001D0D0C" w:rsidRDefault="001D0D0C" w:rsidP="001D0D0C">
      <w:pPr>
        <w:ind w:left="283" w:right="-108" w:firstLine="77"/>
      </w:pPr>
    </w:p>
    <w:p w:rsidR="001D0D0C" w:rsidRPr="001D0D0C" w:rsidRDefault="001D0D0C" w:rsidP="001D0D0C">
      <w:pPr>
        <w:spacing w:after="120"/>
        <w:ind w:right="-108"/>
      </w:pPr>
      <w:r w:rsidRPr="001D0D0C">
        <w:t xml:space="preserve">      ........................... dnia ................................. </w:t>
      </w:r>
    </w:p>
    <w:p w:rsidR="001D0D0C" w:rsidRPr="001D0D0C" w:rsidRDefault="001D0D0C" w:rsidP="001D0D0C">
      <w:pPr>
        <w:ind w:right="-108"/>
      </w:pPr>
      <w:r w:rsidRPr="001D0D0C">
        <w:t xml:space="preserve">                                                                                              </w:t>
      </w:r>
    </w:p>
    <w:p w:rsidR="001D0D0C" w:rsidRPr="001D0D0C" w:rsidRDefault="001D0D0C" w:rsidP="001D0D0C">
      <w:pPr>
        <w:ind w:left="4248" w:right="-108" w:firstLine="708"/>
      </w:pPr>
      <w:r w:rsidRPr="001D0D0C">
        <w:t xml:space="preserve">        ………………………………………………..</w:t>
      </w:r>
    </w:p>
    <w:p w:rsidR="001D0D0C" w:rsidRPr="001D0D0C" w:rsidRDefault="001D0D0C" w:rsidP="001D0D0C">
      <w:pPr>
        <w:ind w:left="4956" w:right="-108"/>
        <w:jc w:val="center"/>
        <w:rPr>
          <w:b/>
        </w:rPr>
      </w:pPr>
      <w:r w:rsidRPr="001D0D0C">
        <w:t>/Podpis Wykonawcy/</w:t>
      </w:r>
    </w:p>
    <w:p w:rsidR="001D0D0C" w:rsidRPr="001D0D0C" w:rsidRDefault="001D0D0C" w:rsidP="001D0D0C">
      <w:pPr>
        <w:keepNext/>
        <w:ind w:right="-108"/>
        <w:jc w:val="right"/>
        <w:outlineLvl w:val="8"/>
        <w:rPr>
          <w:b/>
        </w:rPr>
      </w:pPr>
    </w:p>
    <w:p w:rsidR="001D0D0C" w:rsidRPr="001D0D0C" w:rsidRDefault="001D0D0C" w:rsidP="001D0D0C">
      <w:pPr>
        <w:keepNext/>
        <w:ind w:right="-108"/>
        <w:outlineLvl w:val="8"/>
        <w:rPr>
          <w:b/>
        </w:rPr>
      </w:pPr>
    </w:p>
    <w:p w:rsidR="001D0D0C" w:rsidRPr="001D0D0C" w:rsidRDefault="001D0D0C" w:rsidP="001D0D0C">
      <w:pPr>
        <w:ind w:left="4956" w:firstLine="708"/>
        <w:jc w:val="right"/>
        <w:rPr>
          <w:b/>
          <w:bCs/>
          <w:color w:val="000000"/>
        </w:rPr>
      </w:pPr>
    </w:p>
    <w:p w:rsidR="001D0D0C" w:rsidRDefault="001D0D0C"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Default="004F76C7" w:rsidP="001D0D0C">
      <w:pPr>
        <w:ind w:left="4956" w:firstLine="708"/>
        <w:jc w:val="right"/>
        <w:rPr>
          <w:b/>
          <w:bCs/>
          <w:color w:val="000000"/>
        </w:rPr>
      </w:pPr>
    </w:p>
    <w:p w:rsidR="004F76C7" w:rsidRPr="001D0D0C" w:rsidRDefault="004F76C7" w:rsidP="001D0D0C">
      <w:pPr>
        <w:ind w:left="4956" w:firstLine="708"/>
        <w:jc w:val="right"/>
        <w:rPr>
          <w:b/>
          <w:bCs/>
          <w:color w:val="000000"/>
        </w:rPr>
      </w:pPr>
    </w:p>
    <w:p w:rsidR="001D0D0C" w:rsidRDefault="001D0D0C" w:rsidP="00024E67">
      <w:pPr>
        <w:rPr>
          <w:b/>
          <w:bCs/>
        </w:rPr>
      </w:pPr>
    </w:p>
    <w:p w:rsidR="001D0D0C" w:rsidRDefault="001D0D0C" w:rsidP="00024E67">
      <w:pPr>
        <w:rPr>
          <w:b/>
          <w:bCs/>
        </w:rPr>
      </w:pPr>
    </w:p>
    <w:p w:rsidR="005E6C91" w:rsidRDefault="005E6C91" w:rsidP="00024E67">
      <w:pPr>
        <w:rPr>
          <w:b/>
          <w:bCs/>
        </w:rPr>
      </w:pPr>
    </w:p>
    <w:p w:rsidR="004F76C7" w:rsidRPr="006A735B" w:rsidRDefault="004F76C7" w:rsidP="004F76C7">
      <w:pPr>
        <w:jc w:val="right"/>
        <w:rPr>
          <w:b/>
          <w:bCs/>
        </w:rPr>
      </w:pPr>
      <w:r>
        <w:rPr>
          <w:b/>
          <w:bCs/>
        </w:rPr>
        <w:t>Załącznik nr 3</w:t>
      </w:r>
      <w:r w:rsidRPr="006A735B">
        <w:rPr>
          <w:b/>
          <w:bCs/>
        </w:rPr>
        <w:t xml:space="preserve"> </w:t>
      </w:r>
      <w:r>
        <w:rPr>
          <w:b/>
          <w:bCs/>
        </w:rPr>
        <w:t xml:space="preserve">c </w:t>
      </w:r>
      <w:r w:rsidRPr="006A735B">
        <w:rPr>
          <w:b/>
          <w:bCs/>
        </w:rPr>
        <w:t xml:space="preserve">do SIWZ </w:t>
      </w:r>
    </w:p>
    <w:p w:rsidR="004F76C7" w:rsidRPr="006A735B" w:rsidRDefault="004F76C7" w:rsidP="004F76C7">
      <w:pPr>
        <w:jc w:val="right"/>
        <w:rPr>
          <w:b/>
          <w:bCs/>
        </w:rPr>
      </w:pPr>
      <w:r>
        <w:rPr>
          <w:b/>
          <w:bCs/>
        </w:rPr>
        <w:t xml:space="preserve"> </w:t>
      </w:r>
    </w:p>
    <w:p w:rsidR="004F76C7" w:rsidRDefault="004F76C7" w:rsidP="004F76C7">
      <w:pPr>
        <w:ind w:left="6372"/>
        <w:rPr>
          <w:b/>
        </w:rPr>
      </w:pPr>
    </w:p>
    <w:p w:rsidR="004F76C7" w:rsidRPr="00C04A12" w:rsidRDefault="004F76C7" w:rsidP="004F76C7">
      <w:pPr>
        <w:rPr>
          <w:b/>
        </w:rPr>
      </w:pPr>
    </w:p>
    <w:p w:rsidR="004F76C7" w:rsidRPr="00C04A12" w:rsidRDefault="004F76C7" w:rsidP="004F76C7">
      <w:pPr>
        <w:ind w:left="6372"/>
        <w:rPr>
          <w:b/>
        </w:rPr>
      </w:pPr>
    </w:p>
    <w:p w:rsidR="004F76C7" w:rsidRPr="00C04A12" w:rsidRDefault="004F76C7" w:rsidP="004F76C7">
      <w:pPr>
        <w:ind w:right="-108" w:firstLine="708"/>
        <w:jc w:val="center"/>
        <w:rPr>
          <w:b/>
        </w:rPr>
      </w:pPr>
    </w:p>
    <w:p w:rsidR="004F76C7" w:rsidRPr="00C04A12" w:rsidRDefault="004F76C7" w:rsidP="004F76C7">
      <w:pPr>
        <w:ind w:right="-108"/>
        <w:jc w:val="right"/>
        <w:rPr>
          <w:b/>
        </w:rPr>
      </w:pPr>
    </w:p>
    <w:tbl>
      <w:tblPr>
        <w:tblpPr w:leftFromText="141" w:rightFromText="141" w:vertAnchor="text" w:horzAnchor="margin" w:tblpY="-538"/>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4F76C7" w:rsidRPr="00C04A12" w:rsidTr="00565832">
        <w:tc>
          <w:tcPr>
            <w:tcW w:w="2977" w:type="dxa"/>
            <w:tcBorders>
              <w:top w:val="single" w:sz="4" w:space="0" w:color="auto"/>
              <w:left w:val="single" w:sz="4" w:space="0" w:color="auto"/>
              <w:bottom w:val="single" w:sz="4" w:space="0" w:color="auto"/>
              <w:right w:val="single" w:sz="4" w:space="0" w:color="auto"/>
            </w:tcBorders>
          </w:tcPr>
          <w:p w:rsidR="004F76C7" w:rsidRPr="00C04A12" w:rsidRDefault="004F76C7" w:rsidP="00565832">
            <w:pPr>
              <w:ind w:right="-108"/>
            </w:pPr>
          </w:p>
          <w:p w:rsidR="004F76C7" w:rsidRPr="00C04A12" w:rsidRDefault="004F76C7" w:rsidP="00565832">
            <w:pPr>
              <w:ind w:right="-108"/>
            </w:pPr>
          </w:p>
          <w:p w:rsidR="004F76C7" w:rsidRPr="00C04A12" w:rsidRDefault="004F76C7" w:rsidP="00565832">
            <w:pPr>
              <w:ind w:right="-108"/>
            </w:pPr>
          </w:p>
          <w:p w:rsidR="004F76C7" w:rsidRPr="00C04A12" w:rsidRDefault="004F76C7" w:rsidP="00565832">
            <w:pPr>
              <w:ind w:right="-108"/>
              <w:jc w:val="center"/>
            </w:pPr>
          </w:p>
          <w:p w:rsidR="004F76C7" w:rsidRPr="00C04A12" w:rsidRDefault="004F76C7" w:rsidP="00565832">
            <w:pPr>
              <w:ind w:right="-108"/>
              <w:jc w:val="center"/>
            </w:pPr>
            <w:r>
              <w:t>Pieczęć W</w:t>
            </w:r>
            <w:r w:rsidRPr="00C04A12">
              <w:t>ykonawcy</w:t>
            </w:r>
          </w:p>
        </w:tc>
      </w:tr>
    </w:tbl>
    <w:p w:rsidR="004F76C7" w:rsidRPr="00C04A12" w:rsidRDefault="004F76C7" w:rsidP="004F76C7">
      <w:pPr>
        <w:ind w:right="-108"/>
        <w:rPr>
          <w:b/>
        </w:rPr>
      </w:pPr>
    </w:p>
    <w:p w:rsidR="004F76C7" w:rsidRPr="00C04A12" w:rsidRDefault="004F76C7" w:rsidP="004F76C7">
      <w:pPr>
        <w:spacing w:before="240" w:after="60"/>
        <w:ind w:right="-108"/>
        <w:jc w:val="center"/>
        <w:outlineLvl w:val="6"/>
        <w:rPr>
          <w:smallCaps/>
          <w:highlight w:val="lightGray"/>
        </w:rPr>
      </w:pPr>
    </w:p>
    <w:p w:rsidR="004F76C7" w:rsidRPr="00C04A12" w:rsidRDefault="004F76C7" w:rsidP="004F76C7">
      <w:pPr>
        <w:spacing w:before="240" w:after="60"/>
        <w:ind w:right="-108"/>
        <w:jc w:val="center"/>
        <w:outlineLvl w:val="6"/>
        <w:rPr>
          <w:b/>
          <w:smallCaps/>
        </w:rPr>
      </w:pPr>
      <w:r w:rsidRPr="00C04A12">
        <w:rPr>
          <w:b/>
          <w:smallCaps/>
        </w:rPr>
        <w:t xml:space="preserve">Oświadczenie wykonawcy </w:t>
      </w:r>
    </w:p>
    <w:p w:rsidR="004F76C7" w:rsidRPr="00C04A12" w:rsidRDefault="004F76C7" w:rsidP="004F76C7">
      <w:pPr>
        <w:pStyle w:val="Lista"/>
        <w:ind w:right="-108"/>
        <w:jc w:val="center"/>
      </w:pPr>
    </w:p>
    <w:p w:rsidR="004F76C7" w:rsidRPr="00C04A12" w:rsidRDefault="004F76C7" w:rsidP="004F76C7">
      <w:pPr>
        <w:pStyle w:val="Lista"/>
        <w:ind w:left="0" w:right="-108" w:firstLine="0"/>
        <w:rPr>
          <w:b/>
        </w:rPr>
      </w:pPr>
      <w:r w:rsidRPr="00C04A12">
        <w:t>Przystępując do udziału w postępowaniu o udzielenie zamówienia publicznego prowadzonym w trybie przetargu nieograniczonego na:</w:t>
      </w:r>
    </w:p>
    <w:p w:rsidR="004F76C7" w:rsidRPr="002E114F" w:rsidRDefault="004F76C7" w:rsidP="004F76C7">
      <w:pPr>
        <w:ind w:right="-108"/>
        <w:rPr>
          <w:b/>
          <w:bCs/>
        </w:rPr>
      </w:pPr>
    </w:p>
    <w:p w:rsidR="001A6B8E" w:rsidRPr="001A6B8E" w:rsidRDefault="001A6B8E" w:rsidP="001A6B8E">
      <w:pPr>
        <w:spacing w:after="120"/>
        <w:ind w:right="-108"/>
        <w:rPr>
          <w:b/>
          <w:bCs/>
        </w:rPr>
      </w:pPr>
      <w:r w:rsidRPr="001A6B8E">
        <w:rPr>
          <w:b/>
        </w:rPr>
        <w:t>„</w:t>
      </w:r>
      <w:r w:rsidRPr="001A6B8E">
        <w:rPr>
          <w:b/>
          <w:color w:val="17365D"/>
        </w:rPr>
        <w:t>Usługę sprzątania obiektów Akademii Wychowania Fizycznego J. Piłsudskiego w Warszawie</w:t>
      </w:r>
      <w:r w:rsidRPr="001A6B8E">
        <w:rPr>
          <w:b/>
        </w:rPr>
        <w:t xml:space="preserve"> ”</w:t>
      </w:r>
    </w:p>
    <w:p w:rsidR="004F76C7" w:rsidRPr="00C04A12" w:rsidRDefault="004F76C7" w:rsidP="004F76C7">
      <w:pPr>
        <w:spacing w:before="120"/>
        <w:ind w:right="-108"/>
        <w:jc w:val="both"/>
        <w:rPr>
          <w:u w:val="single"/>
        </w:rPr>
      </w:pPr>
      <w:r w:rsidRPr="00C04A12">
        <w:t xml:space="preserve">Oświadczam, że następujące podmioty, </w:t>
      </w:r>
      <w:r w:rsidRPr="00F246A4">
        <w:rPr>
          <w:b/>
        </w:rPr>
        <w:t>na których zasoby powołuję się w niniejszym postępowaniu:</w:t>
      </w:r>
    </w:p>
    <w:p w:rsidR="004F76C7" w:rsidRPr="00C04A12" w:rsidRDefault="004F76C7" w:rsidP="004F76C7">
      <w:pPr>
        <w:spacing w:before="120"/>
        <w:ind w:right="-108"/>
        <w:jc w:val="both"/>
      </w:pPr>
      <w:r w:rsidRPr="00C04A12">
        <w:t>………………………………………………………………</w:t>
      </w:r>
      <w:r>
        <w:t>…………………………………………………………</w:t>
      </w:r>
    </w:p>
    <w:p w:rsidR="004F76C7" w:rsidRPr="00C04A12" w:rsidRDefault="004F76C7" w:rsidP="004F76C7">
      <w:pPr>
        <w:spacing w:before="120"/>
        <w:ind w:right="-108"/>
        <w:jc w:val="both"/>
      </w:pPr>
      <w:r w:rsidRPr="00C04A12">
        <w:t>………………………………………………………………</w:t>
      </w:r>
      <w:r>
        <w:t>……………………………………………………………</w:t>
      </w:r>
    </w:p>
    <w:p w:rsidR="004F76C7" w:rsidRPr="00C04A12" w:rsidRDefault="004F76C7" w:rsidP="004F76C7">
      <w:pPr>
        <w:spacing w:before="120"/>
        <w:ind w:right="-108"/>
        <w:jc w:val="both"/>
      </w:pPr>
      <w:r w:rsidRPr="00C04A12">
        <w:t>……………………………………………………………</w:t>
      </w:r>
      <w:r>
        <w:t>………………………………………………………………</w:t>
      </w:r>
    </w:p>
    <w:p w:rsidR="004F76C7" w:rsidRPr="00C04A12" w:rsidRDefault="004F76C7" w:rsidP="004F76C7">
      <w:pPr>
        <w:ind w:right="-108"/>
        <w:jc w:val="center"/>
      </w:pPr>
      <w:r w:rsidRPr="00C04A12">
        <w:t xml:space="preserve">(podać pełną nazwę/firmę, adres, a także w zależności od podmiotu NIP, PESEL, KRS, </w:t>
      </w:r>
      <w:proofErr w:type="spellStart"/>
      <w:r w:rsidRPr="00C04A12">
        <w:t>CEiDG</w:t>
      </w:r>
      <w:proofErr w:type="spellEnd"/>
      <w:r w:rsidRPr="00C04A12">
        <w:t>)</w:t>
      </w:r>
    </w:p>
    <w:p w:rsidR="004F76C7" w:rsidRPr="00C04A12" w:rsidRDefault="004F76C7" w:rsidP="004F76C7">
      <w:pPr>
        <w:spacing w:before="120"/>
        <w:ind w:right="-108"/>
        <w:jc w:val="both"/>
      </w:pPr>
      <w:r w:rsidRPr="00C04A12">
        <w:t xml:space="preserve">nie podlegają wykluczeniu z postępowania o udzielenie zamówienia. </w:t>
      </w:r>
    </w:p>
    <w:p w:rsidR="004F76C7" w:rsidRPr="00C04A12" w:rsidRDefault="004F76C7" w:rsidP="004F76C7">
      <w:pPr>
        <w:ind w:left="283" w:right="-108" w:firstLine="77"/>
      </w:pPr>
    </w:p>
    <w:p w:rsidR="004F76C7" w:rsidRDefault="004F76C7" w:rsidP="004F76C7">
      <w:pPr>
        <w:ind w:left="283" w:right="-108" w:firstLine="77"/>
      </w:pPr>
    </w:p>
    <w:p w:rsidR="004F76C7" w:rsidRDefault="004F76C7" w:rsidP="004F76C7">
      <w:pPr>
        <w:ind w:left="283" w:right="-108" w:firstLine="77"/>
      </w:pPr>
    </w:p>
    <w:p w:rsidR="004F76C7" w:rsidRPr="00C04A12" w:rsidRDefault="004F76C7" w:rsidP="004F76C7">
      <w:pPr>
        <w:ind w:left="283" w:right="-108" w:firstLine="77"/>
      </w:pPr>
    </w:p>
    <w:p w:rsidR="004F76C7" w:rsidRPr="00C04A12" w:rsidRDefault="004F76C7" w:rsidP="004F76C7">
      <w:pPr>
        <w:spacing w:after="120"/>
        <w:ind w:right="-108"/>
      </w:pPr>
      <w:r w:rsidRPr="00C04A12">
        <w:t xml:space="preserve">      ........................... dnia ................................. </w:t>
      </w:r>
    </w:p>
    <w:p w:rsidR="004F76C7" w:rsidRPr="00C04A12" w:rsidRDefault="004F76C7" w:rsidP="004F76C7">
      <w:pPr>
        <w:ind w:right="-108"/>
      </w:pPr>
      <w:r w:rsidRPr="00C04A12">
        <w:t xml:space="preserve">                                                                                              </w:t>
      </w:r>
    </w:p>
    <w:p w:rsidR="004F76C7" w:rsidRPr="00C04A12" w:rsidRDefault="004F76C7" w:rsidP="004F76C7">
      <w:pPr>
        <w:ind w:left="4248" w:right="-108" w:firstLine="708"/>
      </w:pPr>
      <w:r w:rsidRPr="00C04A12">
        <w:t xml:space="preserve">        ………………………………………………..</w:t>
      </w:r>
    </w:p>
    <w:p w:rsidR="004F76C7" w:rsidRPr="00C04A12" w:rsidRDefault="004F76C7" w:rsidP="004F76C7">
      <w:pPr>
        <w:ind w:left="4956" w:right="-108"/>
        <w:jc w:val="center"/>
        <w:rPr>
          <w:b/>
        </w:rPr>
      </w:pPr>
      <w:r w:rsidRPr="00C04A12">
        <w:t>/Podpis Wykonawcy/</w:t>
      </w:r>
    </w:p>
    <w:p w:rsidR="004F76C7" w:rsidRPr="00C04A12" w:rsidRDefault="004F76C7" w:rsidP="004F76C7">
      <w:pPr>
        <w:keepNext/>
        <w:ind w:right="-108"/>
        <w:jc w:val="right"/>
        <w:outlineLvl w:val="8"/>
        <w:rPr>
          <w:b/>
        </w:rPr>
      </w:pPr>
    </w:p>
    <w:p w:rsidR="004F76C7" w:rsidRDefault="004F76C7" w:rsidP="004F76C7">
      <w:pPr>
        <w:keepNext/>
        <w:ind w:right="-108"/>
        <w:outlineLvl w:val="8"/>
        <w:rPr>
          <w:b/>
        </w:rPr>
      </w:pPr>
    </w:p>
    <w:p w:rsidR="004F76C7" w:rsidRDefault="004F76C7" w:rsidP="004F76C7">
      <w:pPr>
        <w:keepNext/>
        <w:ind w:right="-108"/>
        <w:outlineLvl w:val="8"/>
        <w:rPr>
          <w:b/>
        </w:rPr>
      </w:pPr>
    </w:p>
    <w:p w:rsidR="004F76C7" w:rsidRDefault="004F76C7" w:rsidP="004F76C7">
      <w:pPr>
        <w:keepNext/>
        <w:ind w:right="-108"/>
        <w:outlineLvl w:val="8"/>
        <w:rPr>
          <w:b/>
        </w:rPr>
      </w:pPr>
    </w:p>
    <w:p w:rsidR="004F76C7" w:rsidRDefault="004F76C7" w:rsidP="004F76C7">
      <w:pPr>
        <w:keepNext/>
        <w:ind w:right="-108"/>
        <w:outlineLvl w:val="8"/>
        <w:rPr>
          <w:b/>
        </w:rPr>
      </w:pPr>
    </w:p>
    <w:p w:rsidR="004F76C7" w:rsidRPr="00C04A12" w:rsidRDefault="004F76C7" w:rsidP="004F76C7">
      <w:pPr>
        <w:keepNext/>
        <w:ind w:right="-108"/>
        <w:outlineLvl w:val="8"/>
        <w:rPr>
          <w:b/>
        </w:rPr>
      </w:pPr>
    </w:p>
    <w:p w:rsidR="004F76C7" w:rsidRPr="00C04A12" w:rsidRDefault="004F76C7" w:rsidP="004F76C7">
      <w:pPr>
        <w:ind w:left="-142"/>
        <w:jc w:val="both"/>
        <w:rPr>
          <w:b/>
        </w:rPr>
      </w:pPr>
      <w:r w:rsidRPr="00C04A12">
        <w:rPr>
          <w:b/>
        </w:rPr>
        <w:t>Uwaga: W przypadku wykonawców wspólnie ubiegających się o udzielenie zamówienia oświadczenie podpisuje pełnomocnik (lider)</w:t>
      </w: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EC4FC3" w:rsidRDefault="00EC4FC3"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Default="004F76C7" w:rsidP="004F76C7">
      <w:pPr>
        <w:ind w:left="6372"/>
        <w:rPr>
          <w:b/>
        </w:rPr>
      </w:pPr>
    </w:p>
    <w:p w:rsidR="004F76C7" w:rsidRPr="003A2C6A" w:rsidRDefault="004F76C7" w:rsidP="004F76C7">
      <w:pPr>
        <w:ind w:left="6372"/>
        <w:jc w:val="right"/>
        <w:rPr>
          <w:b/>
        </w:rPr>
      </w:pPr>
      <w:r w:rsidRPr="003A2C6A">
        <w:rPr>
          <w:b/>
        </w:rPr>
        <w:t xml:space="preserve"> Załącznik nr 4  do SIWZ</w:t>
      </w:r>
    </w:p>
    <w:p w:rsidR="004F76C7" w:rsidRPr="003A2C6A" w:rsidRDefault="004F76C7" w:rsidP="004F76C7">
      <w:pPr>
        <w:jc w:val="right"/>
        <w:rPr>
          <w:b/>
        </w:rPr>
      </w:pPr>
      <w:r w:rsidRPr="003A2C6A">
        <w:rPr>
          <w:b/>
        </w:rPr>
        <w:tab/>
      </w:r>
      <w:r w:rsidRPr="003A2C6A">
        <w:rPr>
          <w:b/>
        </w:rPr>
        <w:tab/>
      </w:r>
      <w:r w:rsidRPr="003A2C6A">
        <w:rPr>
          <w:b/>
        </w:rPr>
        <w:tab/>
      </w:r>
      <w:r w:rsidRPr="003A2C6A">
        <w:rPr>
          <w:b/>
        </w:rPr>
        <w:tab/>
      </w:r>
      <w:r w:rsidRPr="003A2C6A">
        <w:rPr>
          <w:b/>
        </w:rPr>
        <w:tab/>
      </w:r>
      <w:r>
        <w:rPr>
          <w:b/>
        </w:rPr>
        <w:tab/>
      </w:r>
      <w:r>
        <w:rPr>
          <w:b/>
        </w:rPr>
        <w:tab/>
      </w:r>
      <w:r>
        <w:rPr>
          <w:b/>
        </w:rPr>
        <w:tab/>
      </w:r>
      <w:r>
        <w:rPr>
          <w:b/>
        </w:rPr>
        <w:tab/>
      </w:r>
      <w:r>
        <w:rPr>
          <w:b/>
        </w:rPr>
        <w:tab/>
        <w:t xml:space="preserve">   </w:t>
      </w:r>
    </w:p>
    <w:p w:rsidR="004F76C7" w:rsidRPr="003A2C6A" w:rsidRDefault="004F76C7" w:rsidP="004F76C7"/>
    <w:p w:rsidR="004F76C7" w:rsidRPr="003A2C6A" w:rsidRDefault="004F76C7" w:rsidP="004F76C7"/>
    <w:p w:rsidR="004F76C7" w:rsidRPr="003A2C6A" w:rsidRDefault="004F76C7" w:rsidP="004F76C7">
      <w:pPr>
        <w:ind w:right="-108" w:firstLine="708"/>
        <w:jc w:val="center"/>
        <w:rPr>
          <w:b/>
        </w:rPr>
      </w:pPr>
    </w:p>
    <w:p w:rsidR="004F76C7" w:rsidRPr="003A2C6A" w:rsidRDefault="004F76C7" w:rsidP="004F76C7">
      <w:pPr>
        <w:ind w:right="-108"/>
        <w:jc w:val="right"/>
        <w:rPr>
          <w:b/>
        </w:rPr>
      </w:pPr>
    </w:p>
    <w:tbl>
      <w:tblPr>
        <w:tblpPr w:leftFromText="141" w:rightFromText="141" w:vertAnchor="text" w:horzAnchor="margin" w:tblpY="-538"/>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4F76C7" w:rsidRPr="003A2C6A" w:rsidTr="00565832">
        <w:tc>
          <w:tcPr>
            <w:tcW w:w="2977" w:type="dxa"/>
            <w:tcBorders>
              <w:top w:val="single" w:sz="4" w:space="0" w:color="auto"/>
              <w:left w:val="single" w:sz="4" w:space="0" w:color="auto"/>
              <w:bottom w:val="single" w:sz="4" w:space="0" w:color="auto"/>
              <w:right w:val="single" w:sz="4" w:space="0" w:color="auto"/>
            </w:tcBorders>
          </w:tcPr>
          <w:p w:rsidR="004F76C7" w:rsidRPr="003A2C6A" w:rsidRDefault="004F76C7" w:rsidP="00565832">
            <w:pPr>
              <w:ind w:right="-108"/>
            </w:pPr>
          </w:p>
          <w:p w:rsidR="004F76C7" w:rsidRPr="003A2C6A" w:rsidRDefault="004F76C7" w:rsidP="00565832">
            <w:pPr>
              <w:ind w:right="-108"/>
            </w:pPr>
          </w:p>
          <w:p w:rsidR="004F76C7" w:rsidRPr="003A2C6A" w:rsidRDefault="004F76C7" w:rsidP="00565832">
            <w:pPr>
              <w:ind w:right="-108"/>
              <w:jc w:val="center"/>
            </w:pPr>
          </w:p>
          <w:p w:rsidR="004F76C7" w:rsidRPr="003A2C6A" w:rsidRDefault="004F76C7" w:rsidP="00565832">
            <w:pPr>
              <w:ind w:right="-108"/>
              <w:jc w:val="center"/>
            </w:pPr>
          </w:p>
          <w:p w:rsidR="004F76C7" w:rsidRPr="003A2C6A" w:rsidRDefault="004F76C7" w:rsidP="00565832">
            <w:pPr>
              <w:ind w:right="-108"/>
              <w:jc w:val="center"/>
            </w:pPr>
            <w:r>
              <w:t>P</w:t>
            </w:r>
            <w:r w:rsidRPr="003A2C6A">
              <w:t>ieczęć wykonawcy</w:t>
            </w:r>
          </w:p>
        </w:tc>
      </w:tr>
    </w:tbl>
    <w:p w:rsidR="004F76C7" w:rsidRPr="003A2C6A" w:rsidRDefault="004F76C7" w:rsidP="004F76C7">
      <w:pPr>
        <w:ind w:right="-108"/>
        <w:rPr>
          <w:b/>
        </w:rPr>
      </w:pPr>
    </w:p>
    <w:p w:rsidR="004F76C7" w:rsidRDefault="004F76C7" w:rsidP="004F76C7">
      <w:pPr>
        <w:spacing w:before="240" w:after="60"/>
        <w:ind w:right="-108"/>
        <w:jc w:val="center"/>
        <w:outlineLvl w:val="6"/>
        <w:rPr>
          <w:smallCaps/>
          <w:highlight w:val="lightGray"/>
        </w:rPr>
      </w:pPr>
    </w:p>
    <w:p w:rsidR="004F76C7" w:rsidRPr="003A2C6A" w:rsidRDefault="004F76C7" w:rsidP="004F76C7">
      <w:pPr>
        <w:spacing w:before="240" w:after="60"/>
        <w:ind w:right="-108"/>
        <w:jc w:val="center"/>
        <w:outlineLvl w:val="6"/>
        <w:rPr>
          <w:smallCaps/>
          <w:highlight w:val="lightGray"/>
        </w:rPr>
      </w:pPr>
    </w:p>
    <w:p w:rsidR="004F76C7" w:rsidRPr="003A2C6A" w:rsidRDefault="004F76C7" w:rsidP="004F76C7">
      <w:pPr>
        <w:spacing w:before="240" w:after="60"/>
        <w:ind w:right="-108"/>
        <w:jc w:val="center"/>
        <w:outlineLvl w:val="6"/>
        <w:rPr>
          <w:b/>
          <w:smallCaps/>
        </w:rPr>
      </w:pPr>
      <w:r w:rsidRPr="003A2C6A">
        <w:rPr>
          <w:b/>
          <w:smallCaps/>
        </w:rPr>
        <w:t xml:space="preserve">Oświadczenie wykonawcy </w:t>
      </w:r>
    </w:p>
    <w:p w:rsidR="004F76C7" w:rsidRPr="003A2C6A" w:rsidRDefault="004F76C7" w:rsidP="004F76C7">
      <w:pPr>
        <w:ind w:left="283" w:right="-108" w:hanging="283"/>
        <w:jc w:val="center"/>
      </w:pPr>
    </w:p>
    <w:p w:rsidR="004F76C7" w:rsidRPr="003A2C6A" w:rsidRDefault="004F76C7" w:rsidP="004F76C7">
      <w:pPr>
        <w:pStyle w:val="Lista"/>
        <w:ind w:left="0" w:right="-108" w:firstLine="0"/>
        <w:rPr>
          <w:b/>
        </w:rPr>
      </w:pPr>
      <w:r w:rsidRPr="003A2C6A">
        <w:t>Przystępując do udziału w postępowaniu o udzielenie zamówienia publicznego prowadzonym w trybie przetargu nieograniczonego na:</w:t>
      </w:r>
    </w:p>
    <w:p w:rsidR="004F76C7" w:rsidRPr="003A2C6A" w:rsidRDefault="004F76C7" w:rsidP="004F76C7">
      <w:pPr>
        <w:pStyle w:val="Lista"/>
        <w:ind w:left="0" w:right="-108" w:firstLine="0"/>
        <w:rPr>
          <w:b/>
        </w:rPr>
      </w:pPr>
    </w:p>
    <w:p w:rsidR="001A6B8E" w:rsidRPr="001A6B8E" w:rsidRDefault="001A6B8E" w:rsidP="001A6B8E">
      <w:pPr>
        <w:spacing w:after="120"/>
        <w:ind w:right="-108"/>
        <w:rPr>
          <w:b/>
          <w:bCs/>
        </w:rPr>
      </w:pPr>
      <w:r w:rsidRPr="001A6B8E">
        <w:rPr>
          <w:b/>
        </w:rPr>
        <w:t>„</w:t>
      </w:r>
      <w:r w:rsidRPr="001A6B8E">
        <w:rPr>
          <w:b/>
          <w:color w:val="17365D"/>
        </w:rPr>
        <w:t>Usługę sprzątania obiektów Akademii Wychowania Fizycznego J. Piłsudskiego w Warszawie</w:t>
      </w:r>
      <w:r w:rsidRPr="001A6B8E">
        <w:rPr>
          <w:b/>
        </w:rPr>
        <w:t xml:space="preserve"> ”</w:t>
      </w:r>
    </w:p>
    <w:p w:rsidR="004F76C7" w:rsidRPr="003A2C6A" w:rsidRDefault="004F76C7" w:rsidP="004F76C7">
      <w:pPr>
        <w:spacing w:before="120"/>
        <w:ind w:right="-108"/>
        <w:jc w:val="both"/>
      </w:pPr>
      <w:r w:rsidRPr="003A2C6A">
        <w:rPr>
          <w:b/>
        </w:rPr>
        <w:t>Oświadczam</w:t>
      </w:r>
      <w:r w:rsidRPr="003A2C6A">
        <w:t>, że spełniam warunki udziału w postępowaniu określone przez zamawiającego w </w:t>
      </w:r>
      <w:r>
        <w:t>rozdz. IV</w:t>
      </w:r>
      <w:r w:rsidRPr="003A2C6A">
        <w:t xml:space="preserve"> </w:t>
      </w:r>
      <w:r>
        <w:t xml:space="preserve">ust. 3 </w:t>
      </w:r>
      <w:r w:rsidRPr="003A2C6A">
        <w:t>Specyfikacji Istotnych Warunków Zamówienia.</w:t>
      </w:r>
      <w:r>
        <w:t xml:space="preserve"> </w:t>
      </w:r>
    </w:p>
    <w:p w:rsidR="004F76C7" w:rsidRPr="009E4C37" w:rsidRDefault="004F76C7" w:rsidP="004F76C7">
      <w:pPr>
        <w:rPr>
          <w:rFonts w:ascii="Courier New" w:hAnsi="Courier New" w:cs="Courier New"/>
          <w:sz w:val="24"/>
          <w:szCs w:val="24"/>
        </w:rPr>
      </w:pPr>
    </w:p>
    <w:p w:rsidR="004F76C7" w:rsidRDefault="004F76C7" w:rsidP="004F76C7">
      <w:pPr>
        <w:spacing w:before="120"/>
        <w:ind w:right="-108"/>
        <w:jc w:val="both"/>
      </w:pPr>
    </w:p>
    <w:p w:rsidR="004F76C7" w:rsidRPr="003A2C6A" w:rsidRDefault="004F76C7" w:rsidP="004F76C7">
      <w:pPr>
        <w:ind w:right="-108"/>
      </w:pPr>
    </w:p>
    <w:p w:rsidR="004F76C7" w:rsidRPr="003A2C6A" w:rsidRDefault="004F76C7" w:rsidP="004F76C7">
      <w:pPr>
        <w:ind w:left="283" w:right="-108" w:firstLine="77"/>
      </w:pPr>
    </w:p>
    <w:p w:rsidR="004F76C7" w:rsidRPr="003A2C6A" w:rsidRDefault="004F76C7" w:rsidP="004F76C7">
      <w:pPr>
        <w:spacing w:after="120"/>
        <w:ind w:right="-108"/>
      </w:pPr>
      <w:r w:rsidRPr="003A2C6A">
        <w:t xml:space="preserve">      ........................... dnia ................................. </w:t>
      </w:r>
    </w:p>
    <w:p w:rsidR="004F76C7" w:rsidRPr="003A2C6A" w:rsidRDefault="004F76C7" w:rsidP="004F76C7">
      <w:pPr>
        <w:ind w:right="-108"/>
      </w:pPr>
      <w:r w:rsidRPr="003A2C6A">
        <w:t xml:space="preserve">                                                                                              </w:t>
      </w:r>
    </w:p>
    <w:p w:rsidR="004F76C7" w:rsidRPr="003A2C6A" w:rsidRDefault="004F76C7" w:rsidP="004F76C7">
      <w:pPr>
        <w:ind w:left="4248" w:right="-108"/>
      </w:pPr>
      <w:r w:rsidRPr="003A2C6A">
        <w:t>…………………………………………………………..</w:t>
      </w:r>
    </w:p>
    <w:p w:rsidR="004F76C7" w:rsidRPr="003A2C6A" w:rsidRDefault="004F76C7" w:rsidP="004F76C7">
      <w:pPr>
        <w:ind w:left="4956" w:right="-108"/>
        <w:jc w:val="center"/>
        <w:rPr>
          <w:b/>
        </w:rPr>
      </w:pPr>
      <w:r w:rsidRPr="003A2C6A">
        <w:t>/Podpis Wykonawcy/</w:t>
      </w:r>
    </w:p>
    <w:p w:rsidR="004F76C7" w:rsidRPr="003A2C6A" w:rsidRDefault="004F76C7" w:rsidP="004F76C7">
      <w:pPr>
        <w:ind w:right="-108"/>
        <w:jc w:val="right"/>
        <w:rPr>
          <w:b/>
        </w:rPr>
      </w:pPr>
    </w:p>
    <w:p w:rsidR="004F76C7" w:rsidRPr="003A2C6A" w:rsidRDefault="004F76C7" w:rsidP="004F76C7">
      <w:pPr>
        <w:ind w:right="-108"/>
        <w:jc w:val="right"/>
        <w:rPr>
          <w:b/>
        </w:rPr>
      </w:pPr>
    </w:p>
    <w:p w:rsidR="004F76C7" w:rsidRPr="003A2C6A" w:rsidRDefault="004F76C7" w:rsidP="004F76C7">
      <w:pPr>
        <w:ind w:right="-108"/>
        <w:jc w:val="right"/>
        <w:rPr>
          <w:b/>
        </w:rPr>
      </w:pPr>
    </w:p>
    <w:p w:rsidR="004F76C7" w:rsidRPr="003A2C6A" w:rsidRDefault="004F76C7" w:rsidP="004F76C7">
      <w:pPr>
        <w:spacing w:before="120"/>
        <w:ind w:left="357" w:right="-108"/>
        <w:jc w:val="both"/>
      </w:pPr>
      <w:r w:rsidRPr="003A2C6A">
        <w:rPr>
          <w:b/>
        </w:rPr>
        <w:t>Uwaga:</w:t>
      </w:r>
      <w:r w:rsidRPr="003A2C6A">
        <w:t xml:space="preserve"> W przypadku podmiotów występujących wspólnie oświadczenie podpisuje pełnomocnik.</w:t>
      </w: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4F76C7" w:rsidRDefault="004F76C7" w:rsidP="004F76C7">
      <w:pPr>
        <w:ind w:right="-108"/>
        <w:rPr>
          <w:b/>
        </w:rPr>
      </w:pPr>
    </w:p>
    <w:p w:rsidR="009B247D" w:rsidRDefault="009B247D" w:rsidP="009B247D">
      <w:pPr>
        <w:pStyle w:val="p7"/>
        <w:widowControl/>
        <w:spacing w:line="240" w:lineRule="auto"/>
        <w:jc w:val="both"/>
        <w:rPr>
          <w:b/>
          <w:bCs/>
          <w:sz w:val="20"/>
          <w:szCs w:val="20"/>
        </w:rPr>
      </w:pPr>
    </w:p>
    <w:p w:rsidR="009B247D" w:rsidRDefault="009B247D" w:rsidP="009B24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247D" w:rsidRDefault="009B247D" w:rsidP="009B247D">
      <w:pPr>
        <w:rPr>
          <w:sz w:val="24"/>
          <w:szCs w:val="24"/>
        </w:rPr>
      </w:pPr>
    </w:p>
    <w:p w:rsidR="009B247D" w:rsidRDefault="009B247D" w:rsidP="009B247D">
      <w:pPr>
        <w:rPr>
          <w:sz w:val="24"/>
          <w:szCs w:val="24"/>
        </w:rPr>
      </w:pPr>
    </w:p>
    <w:p w:rsidR="009B247D" w:rsidRDefault="009B247D" w:rsidP="009B247D">
      <w:pPr>
        <w:rPr>
          <w:sz w:val="24"/>
          <w:szCs w:val="24"/>
        </w:rPr>
      </w:pPr>
    </w:p>
    <w:p w:rsidR="002E2E70" w:rsidRDefault="002E2E70" w:rsidP="009B247D">
      <w:pPr>
        <w:rPr>
          <w:sz w:val="24"/>
          <w:szCs w:val="24"/>
        </w:rPr>
      </w:pPr>
    </w:p>
    <w:p w:rsidR="002E2E70" w:rsidRDefault="002E2E70" w:rsidP="009B247D">
      <w:pPr>
        <w:rPr>
          <w:sz w:val="24"/>
          <w:szCs w:val="24"/>
        </w:rPr>
      </w:pPr>
    </w:p>
    <w:p w:rsidR="002E2E70" w:rsidRDefault="002E2E70" w:rsidP="009B247D">
      <w:pPr>
        <w:rPr>
          <w:sz w:val="24"/>
          <w:szCs w:val="24"/>
        </w:rPr>
      </w:pPr>
    </w:p>
    <w:p w:rsidR="002E2E70" w:rsidRDefault="002E2E70" w:rsidP="009B247D">
      <w:pPr>
        <w:rPr>
          <w:sz w:val="24"/>
          <w:szCs w:val="24"/>
        </w:rPr>
      </w:pPr>
    </w:p>
    <w:p w:rsidR="002E2E70" w:rsidRDefault="002E2E70" w:rsidP="009B247D">
      <w:pPr>
        <w:rPr>
          <w:sz w:val="24"/>
          <w:szCs w:val="24"/>
        </w:rPr>
      </w:pPr>
    </w:p>
    <w:p w:rsidR="002E2E70" w:rsidRDefault="002E2E70" w:rsidP="009B247D">
      <w:pPr>
        <w:rPr>
          <w:sz w:val="24"/>
          <w:szCs w:val="24"/>
        </w:rPr>
      </w:pPr>
    </w:p>
    <w:p w:rsidR="009B247D" w:rsidRPr="00724BB0" w:rsidRDefault="009B247D" w:rsidP="009B247D">
      <w:r>
        <w:rPr>
          <w:b/>
        </w:rPr>
        <w:tab/>
      </w:r>
      <w:r>
        <w:rPr>
          <w:b/>
        </w:rPr>
        <w:tab/>
      </w:r>
      <w:r>
        <w:rPr>
          <w:b/>
        </w:rPr>
        <w:tab/>
      </w:r>
      <w:r>
        <w:rPr>
          <w:b/>
        </w:rPr>
        <w:tab/>
      </w:r>
      <w:r>
        <w:rPr>
          <w:b/>
        </w:rPr>
        <w:tab/>
      </w:r>
      <w:r>
        <w:rPr>
          <w:b/>
        </w:rPr>
        <w:tab/>
      </w:r>
    </w:p>
    <w:p w:rsidR="005A6859" w:rsidRPr="005A6859" w:rsidRDefault="005A6859" w:rsidP="005A6859">
      <w:pPr>
        <w:ind w:right="-108"/>
        <w:jc w:val="right"/>
        <w:rPr>
          <w:b/>
        </w:rPr>
      </w:pPr>
      <w:r w:rsidRPr="005A6859">
        <w:rPr>
          <w:b/>
        </w:rPr>
        <w:t>Z</w:t>
      </w:r>
      <w:r w:rsidR="00E569D2">
        <w:rPr>
          <w:b/>
        </w:rPr>
        <w:t>ałącznik nr 6</w:t>
      </w:r>
      <w:r w:rsidRPr="005A6859">
        <w:rPr>
          <w:b/>
        </w:rPr>
        <w:t xml:space="preserve"> do SIWZ</w:t>
      </w:r>
    </w:p>
    <w:p w:rsidR="005A6859" w:rsidRPr="005A6859" w:rsidRDefault="005A6859" w:rsidP="005A6859">
      <w:pPr>
        <w:ind w:right="-108"/>
        <w:jc w:val="right"/>
        <w:rPr>
          <w:b/>
        </w:rPr>
      </w:pPr>
    </w:p>
    <w:p w:rsidR="005A6859" w:rsidRPr="005A6859" w:rsidRDefault="005A6859" w:rsidP="005A6859">
      <w:pPr>
        <w:ind w:right="-108"/>
        <w:jc w:val="right"/>
        <w:rPr>
          <w:b/>
        </w:rPr>
      </w:pPr>
      <w:r w:rsidRPr="005A6859">
        <w:rPr>
          <w:b/>
        </w:rPr>
        <w:t xml:space="preserve">         </w:t>
      </w:r>
      <w:r w:rsidRPr="005A6859">
        <w:rPr>
          <w:b/>
        </w:rPr>
        <w:tab/>
        <w:t xml:space="preserve">                                                                                                                </w:t>
      </w:r>
    </w:p>
    <w:tbl>
      <w:tblPr>
        <w:tblpPr w:leftFromText="141" w:rightFromText="141" w:vertAnchor="text" w:horzAnchor="margin" w:tblpY="-16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5A6859" w:rsidRPr="005A6859" w:rsidTr="00565832">
        <w:tc>
          <w:tcPr>
            <w:tcW w:w="2977" w:type="dxa"/>
            <w:tcBorders>
              <w:top w:val="single" w:sz="4" w:space="0" w:color="auto"/>
              <w:left w:val="single" w:sz="4" w:space="0" w:color="auto"/>
              <w:bottom w:val="single" w:sz="4" w:space="0" w:color="auto"/>
              <w:right w:val="single" w:sz="4" w:space="0" w:color="auto"/>
            </w:tcBorders>
          </w:tcPr>
          <w:p w:rsidR="005A6859" w:rsidRPr="005A6859" w:rsidRDefault="005A6859" w:rsidP="005A6859">
            <w:pPr>
              <w:ind w:right="-108"/>
            </w:pPr>
          </w:p>
          <w:p w:rsidR="005A6859" w:rsidRPr="005A6859" w:rsidRDefault="005A6859" w:rsidP="005A6859">
            <w:pPr>
              <w:ind w:right="-108"/>
            </w:pPr>
          </w:p>
          <w:p w:rsidR="005A6859" w:rsidRPr="005A6859" w:rsidRDefault="005A6859" w:rsidP="005A6859">
            <w:pPr>
              <w:ind w:right="-108"/>
            </w:pPr>
          </w:p>
          <w:p w:rsidR="005A6859" w:rsidRPr="005A6859" w:rsidRDefault="005A6859" w:rsidP="005A6859">
            <w:pPr>
              <w:ind w:right="-108"/>
              <w:jc w:val="center"/>
            </w:pPr>
            <w:r w:rsidRPr="005A6859">
              <w:t>Pieczęć wykonawcy</w:t>
            </w:r>
          </w:p>
        </w:tc>
      </w:tr>
    </w:tbl>
    <w:p w:rsidR="005A6859" w:rsidRPr="005A6859" w:rsidRDefault="005A6859" w:rsidP="005A6859">
      <w:pPr>
        <w:ind w:right="-108"/>
        <w:rPr>
          <w:b/>
        </w:rPr>
      </w:pPr>
    </w:p>
    <w:p w:rsidR="005A6859" w:rsidRPr="005A6859" w:rsidRDefault="005A6859" w:rsidP="005A6859">
      <w:pPr>
        <w:ind w:right="-108"/>
        <w:jc w:val="center"/>
        <w:rPr>
          <w:b/>
        </w:rPr>
      </w:pPr>
    </w:p>
    <w:p w:rsidR="005A6859" w:rsidRPr="005A6859" w:rsidRDefault="005A6859" w:rsidP="005A6859">
      <w:pPr>
        <w:ind w:right="-108"/>
        <w:jc w:val="center"/>
        <w:rPr>
          <w:b/>
        </w:rPr>
      </w:pPr>
    </w:p>
    <w:p w:rsidR="005A6859" w:rsidRPr="005A6859" w:rsidRDefault="005A6859" w:rsidP="005A6859">
      <w:pPr>
        <w:ind w:right="-108"/>
        <w:jc w:val="center"/>
        <w:rPr>
          <w:b/>
        </w:rPr>
      </w:pPr>
    </w:p>
    <w:p w:rsidR="005A6859" w:rsidRPr="005A6859" w:rsidRDefault="005A6859" w:rsidP="005A6859">
      <w:pPr>
        <w:ind w:right="-108"/>
        <w:jc w:val="center"/>
        <w:rPr>
          <w:b/>
        </w:rPr>
      </w:pPr>
    </w:p>
    <w:p w:rsidR="00E569D2" w:rsidRDefault="00E569D2" w:rsidP="005A6859">
      <w:pPr>
        <w:ind w:right="-108"/>
        <w:jc w:val="center"/>
        <w:rPr>
          <w:b/>
        </w:rPr>
      </w:pPr>
    </w:p>
    <w:p w:rsidR="00E569D2" w:rsidRDefault="00E569D2" w:rsidP="005A6859">
      <w:pPr>
        <w:ind w:right="-108"/>
        <w:jc w:val="center"/>
        <w:rPr>
          <w:b/>
        </w:rPr>
      </w:pPr>
    </w:p>
    <w:p w:rsidR="00E569D2" w:rsidRDefault="00E569D2" w:rsidP="005A6859">
      <w:pPr>
        <w:ind w:right="-108"/>
        <w:jc w:val="center"/>
        <w:rPr>
          <w:b/>
        </w:rPr>
      </w:pPr>
    </w:p>
    <w:p w:rsidR="005A6859" w:rsidRPr="005A6859" w:rsidRDefault="005A6859" w:rsidP="005A6859">
      <w:pPr>
        <w:ind w:right="-108"/>
        <w:jc w:val="center"/>
        <w:rPr>
          <w:b/>
        </w:rPr>
      </w:pPr>
      <w:r w:rsidRPr="005A6859">
        <w:rPr>
          <w:b/>
        </w:rPr>
        <w:t xml:space="preserve">Informacja o części zamówienia, którą wykonawca  zamierza powierzyć podwykonawcy </w:t>
      </w:r>
    </w:p>
    <w:p w:rsidR="005A6859" w:rsidRPr="005A6859" w:rsidRDefault="005A6859" w:rsidP="005A6859">
      <w:pPr>
        <w:ind w:right="-108"/>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5208"/>
        <w:gridCol w:w="3261"/>
      </w:tblGrid>
      <w:tr w:rsidR="005A6859" w:rsidRPr="005A6859" w:rsidTr="00565832">
        <w:trPr>
          <w:trHeight w:val="456"/>
          <w:jc w:val="center"/>
        </w:trPr>
        <w:tc>
          <w:tcPr>
            <w:tcW w:w="0" w:type="auto"/>
          </w:tcPr>
          <w:p w:rsidR="005A6859" w:rsidRPr="005A6859" w:rsidRDefault="005A6859" w:rsidP="005A6859">
            <w:pPr>
              <w:ind w:right="-108"/>
              <w:jc w:val="center"/>
              <w:rPr>
                <w:b/>
              </w:rPr>
            </w:pPr>
            <w:r w:rsidRPr="005A6859">
              <w:rPr>
                <w:b/>
              </w:rPr>
              <w:t>Lp.</w:t>
            </w:r>
          </w:p>
        </w:tc>
        <w:tc>
          <w:tcPr>
            <w:tcW w:w="5208" w:type="dxa"/>
          </w:tcPr>
          <w:p w:rsidR="005A6859" w:rsidRPr="005A6859" w:rsidRDefault="005A6859" w:rsidP="005A6859">
            <w:pPr>
              <w:ind w:right="-108"/>
              <w:jc w:val="center"/>
              <w:rPr>
                <w:b/>
              </w:rPr>
            </w:pPr>
            <w:r w:rsidRPr="005A6859">
              <w:rPr>
                <w:b/>
              </w:rPr>
              <w:t>Powierzona część zamówienia</w:t>
            </w:r>
          </w:p>
        </w:tc>
        <w:tc>
          <w:tcPr>
            <w:tcW w:w="3261" w:type="dxa"/>
          </w:tcPr>
          <w:p w:rsidR="005A6859" w:rsidRPr="005A6859" w:rsidRDefault="005A6859" w:rsidP="005A6859">
            <w:pPr>
              <w:ind w:right="-108"/>
              <w:jc w:val="center"/>
              <w:rPr>
                <w:b/>
              </w:rPr>
            </w:pPr>
            <w:r w:rsidRPr="005A6859">
              <w:rPr>
                <w:b/>
              </w:rPr>
              <w:t>Nazwa podwykonawcy</w:t>
            </w:r>
          </w:p>
        </w:tc>
      </w:tr>
      <w:tr w:rsidR="005A6859" w:rsidRPr="005A6859" w:rsidTr="00565832">
        <w:trPr>
          <w:trHeight w:val="851"/>
          <w:jc w:val="center"/>
        </w:trPr>
        <w:tc>
          <w:tcPr>
            <w:tcW w:w="0" w:type="auto"/>
          </w:tcPr>
          <w:p w:rsidR="005A6859" w:rsidRPr="005A6859" w:rsidRDefault="005A6859" w:rsidP="005A6859">
            <w:pPr>
              <w:ind w:right="-108"/>
            </w:pPr>
          </w:p>
        </w:tc>
        <w:tc>
          <w:tcPr>
            <w:tcW w:w="5208" w:type="dxa"/>
          </w:tcPr>
          <w:p w:rsidR="005A6859" w:rsidRPr="005A6859" w:rsidRDefault="005A6859" w:rsidP="005A6859">
            <w:pPr>
              <w:ind w:right="-108"/>
            </w:pPr>
          </w:p>
        </w:tc>
        <w:tc>
          <w:tcPr>
            <w:tcW w:w="3261" w:type="dxa"/>
            <w:vAlign w:val="center"/>
          </w:tcPr>
          <w:p w:rsidR="005A6859" w:rsidRPr="005A6859" w:rsidRDefault="005A6859" w:rsidP="005A6859">
            <w:pPr>
              <w:ind w:right="-108"/>
            </w:pPr>
          </w:p>
        </w:tc>
      </w:tr>
      <w:tr w:rsidR="005A6859" w:rsidRPr="005A6859" w:rsidTr="00565832">
        <w:trPr>
          <w:trHeight w:val="851"/>
          <w:jc w:val="center"/>
        </w:trPr>
        <w:tc>
          <w:tcPr>
            <w:tcW w:w="0" w:type="auto"/>
          </w:tcPr>
          <w:p w:rsidR="005A6859" w:rsidRPr="005A6859" w:rsidRDefault="005A6859" w:rsidP="005A6859">
            <w:pPr>
              <w:ind w:right="-108"/>
            </w:pPr>
          </w:p>
        </w:tc>
        <w:tc>
          <w:tcPr>
            <w:tcW w:w="5208" w:type="dxa"/>
          </w:tcPr>
          <w:p w:rsidR="005A6859" w:rsidRPr="005A6859" w:rsidRDefault="005A6859" w:rsidP="005A6859">
            <w:pPr>
              <w:ind w:right="-108"/>
            </w:pPr>
          </w:p>
        </w:tc>
        <w:tc>
          <w:tcPr>
            <w:tcW w:w="3261" w:type="dxa"/>
            <w:vAlign w:val="center"/>
          </w:tcPr>
          <w:p w:rsidR="005A6859" w:rsidRPr="005A6859" w:rsidRDefault="005A6859" w:rsidP="005A6859">
            <w:pPr>
              <w:ind w:right="-108"/>
            </w:pPr>
          </w:p>
        </w:tc>
      </w:tr>
      <w:tr w:rsidR="005A6859" w:rsidRPr="005A6859" w:rsidTr="00565832">
        <w:trPr>
          <w:trHeight w:val="851"/>
          <w:jc w:val="center"/>
        </w:trPr>
        <w:tc>
          <w:tcPr>
            <w:tcW w:w="0" w:type="auto"/>
          </w:tcPr>
          <w:p w:rsidR="005A6859" w:rsidRPr="005A6859" w:rsidRDefault="005A6859" w:rsidP="005A6859">
            <w:pPr>
              <w:ind w:right="-108"/>
            </w:pPr>
          </w:p>
        </w:tc>
        <w:tc>
          <w:tcPr>
            <w:tcW w:w="5208" w:type="dxa"/>
          </w:tcPr>
          <w:p w:rsidR="005A6859" w:rsidRPr="005A6859" w:rsidRDefault="005A6859" w:rsidP="005A6859">
            <w:pPr>
              <w:ind w:right="-108"/>
            </w:pPr>
          </w:p>
        </w:tc>
        <w:tc>
          <w:tcPr>
            <w:tcW w:w="3261" w:type="dxa"/>
            <w:vAlign w:val="center"/>
          </w:tcPr>
          <w:p w:rsidR="005A6859" w:rsidRPr="005A6859" w:rsidRDefault="005A6859" w:rsidP="005A6859">
            <w:pPr>
              <w:ind w:right="-108"/>
            </w:pPr>
          </w:p>
        </w:tc>
      </w:tr>
    </w:tbl>
    <w:p w:rsidR="005A6859" w:rsidRPr="005A6859" w:rsidRDefault="005A6859" w:rsidP="005A6859">
      <w:pPr>
        <w:ind w:right="-108"/>
        <w:jc w:val="center"/>
        <w:rPr>
          <w:b/>
        </w:rPr>
      </w:pPr>
    </w:p>
    <w:p w:rsidR="005A6859" w:rsidRPr="005A6859" w:rsidRDefault="005A6859" w:rsidP="005A6859">
      <w:pPr>
        <w:ind w:right="-108"/>
        <w:jc w:val="center"/>
        <w:rPr>
          <w:b/>
        </w:rPr>
      </w:pPr>
    </w:p>
    <w:p w:rsidR="005A6859" w:rsidRPr="005A6859" w:rsidRDefault="005A6859" w:rsidP="005A6859">
      <w:pPr>
        <w:ind w:right="-108"/>
        <w:jc w:val="center"/>
        <w:rPr>
          <w:b/>
        </w:rPr>
      </w:pPr>
    </w:p>
    <w:p w:rsidR="005A6859" w:rsidRPr="005A6859" w:rsidRDefault="005A6859" w:rsidP="005A6859">
      <w:pPr>
        <w:ind w:right="-108"/>
        <w:jc w:val="center"/>
        <w:rPr>
          <w:b/>
        </w:rPr>
      </w:pPr>
      <w:r w:rsidRPr="005A6859">
        <w:rPr>
          <w:b/>
        </w:rPr>
        <w:t>Informacja o części zamówienia, którą zrealizuje podmiot, na zdolnościach zawodowych którego wykonawca polega (doświadczenie, kwalifikacje zawodowe)</w:t>
      </w:r>
    </w:p>
    <w:p w:rsidR="005A6859" w:rsidRPr="005A6859" w:rsidRDefault="005A6859" w:rsidP="005A6859">
      <w:pPr>
        <w:ind w:right="-108"/>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5208"/>
        <w:gridCol w:w="3261"/>
      </w:tblGrid>
      <w:tr w:rsidR="005A6859" w:rsidRPr="005A6859" w:rsidTr="00565832">
        <w:trPr>
          <w:trHeight w:val="456"/>
          <w:jc w:val="center"/>
        </w:trPr>
        <w:tc>
          <w:tcPr>
            <w:tcW w:w="0" w:type="auto"/>
          </w:tcPr>
          <w:p w:rsidR="005A6859" w:rsidRPr="005A6859" w:rsidRDefault="005A6859" w:rsidP="005A6859">
            <w:pPr>
              <w:ind w:right="-108"/>
              <w:jc w:val="center"/>
              <w:rPr>
                <w:b/>
              </w:rPr>
            </w:pPr>
            <w:r w:rsidRPr="005A6859">
              <w:rPr>
                <w:b/>
              </w:rPr>
              <w:t>Lp.</w:t>
            </w:r>
          </w:p>
        </w:tc>
        <w:tc>
          <w:tcPr>
            <w:tcW w:w="5208" w:type="dxa"/>
          </w:tcPr>
          <w:p w:rsidR="005A6859" w:rsidRPr="005A6859" w:rsidRDefault="005A6859" w:rsidP="005A6859">
            <w:pPr>
              <w:ind w:right="-108"/>
              <w:jc w:val="center"/>
              <w:rPr>
                <w:b/>
              </w:rPr>
            </w:pPr>
            <w:r w:rsidRPr="005A6859">
              <w:rPr>
                <w:b/>
              </w:rPr>
              <w:t>Powierzona część zamówienia</w:t>
            </w:r>
          </w:p>
        </w:tc>
        <w:tc>
          <w:tcPr>
            <w:tcW w:w="3261" w:type="dxa"/>
          </w:tcPr>
          <w:p w:rsidR="005A6859" w:rsidRPr="005A6859" w:rsidRDefault="005A6859" w:rsidP="005A6859">
            <w:pPr>
              <w:ind w:right="-108"/>
              <w:jc w:val="center"/>
              <w:rPr>
                <w:b/>
              </w:rPr>
            </w:pPr>
            <w:r w:rsidRPr="005A6859">
              <w:rPr>
                <w:b/>
              </w:rPr>
              <w:t>Nazwa podwykonawcy</w:t>
            </w:r>
          </w:p>
        </w:tc>
      </w:tr>
      <w:tr w:rsidR="005A6859" w:rsidRPr="005A6859" w:rsidTr="00565832">
        <w:trPr>
          <w:trHeight w:val="851"/>
          <w:jc w:val="center"/>
        </w:trPr>
        <w:tc>
          <w:tcPr>
            <w:tcW w:w="0" w:type="auto"/>
          </w:tcPr>
          <w:p w:rsidR="005A6859" w:rsidRPr="005A6859" w:rsidRDefault="005A6859" w:rsidP="005A6859">
            <w:pPr>
              <w:ind w:right="-108"/>
            </w:pPr>
          </w:p>
        </w:tc>
        <w:tc>
          <w:tcPr>
            <w:tcW w:w="5208" w:type="dxa"/>
          </w:tcPr>
          <w:p w:rsidR="005A6859" w:rsidRPr="005A6859" w:rsidRDefault="005A6859" w:rsidP="005A6859">
            <w:pPr>
              <w:ind w:right="-108"/>
            </w:pPr>
          </w:p>
        </w:tc>
        <w:tc>
          <w:tcPr>
            <w:tcW w:w="3261" w:type="dxa"/>
            <w:vAlign w:val="center"/>
          </w:tcPr>
          <w:p w:rsidR="005A6859" w:rsidRPr="005A6859" w:rsidRDefault="005A6859" w:rsidP="005A6859">
            <w:pPr>
              <w:ind w:right="-108"/>
            </w:pPr>
          </w:p>
        </w:tc>
      </w:tr>
      <w:tr w:rsidR="005A6859" w:rsidRPr="005A6859" w:rsidTr="00565832">
        <w:trPr>
          <w:trHeight w:val="851"/>
          <w:jc w:val="center"/>
        </w:trPr>
        <w:tc>
          <w:tcPr>
            <w:tcW w:w="0" w:type="auto"/>
          </w:tcPr>
          <w:p w:rsidR="005A6859" w:rsidRPr="005A6859" w:rsidRDefault="005A6859" w:rsidP="005A6859">
            <w:pPr>
              <w:ind w:right="-108"/>
            </w:pPr>
          </w:p>
        </w:tc>
        <w:tc>
          <w:tcPr>
            <w:tcW w:w="5208" w:type="dxa"/>
          </w:tcPr>
          <w:p w:rsidR="005A6859" w:rsidRPr="005A6859" w:rsidRDefault="005A6859" w:rsidP="005A6859">
            <w:pPr>
              <w:ind w:right="-108"/>
            </w:pPr>
          </w:p>
        </w:tc>
        <w:tc>
          <w:tcPr>
            <w:tcW w:w="3261" w:type="dxa"/>
            <w:vAlign w:val="center"/>
          </w:tcPr>
          <w:p w:rsidR="005A6859" w:rsidRPr="005A6859" w:rsidRDefault="005A6859" w:rsidP="005A6859">
            <w:pPr>
              <w:ind w:right="-108"/>
            </w:pPr>
          </w:p>
        </w:tc>
      </w:tr>
      <w:tr w:rsidR="005A6859" w:rsidRPr="005A6859" w:rsidTr="00565832">
        <w:trPr>
          <w:trHeight w:val="851"/>
          <w:jc w:val="center"/>
        </w:trPr>
        <w:tc>
          <w:tcPr>
            <w:tcW w:w="0" w:type="auto"/>
          </w:tcPr>
          <w:p w:rsidR="005A6859" w:rsidRPr="005A6859" w:rsidRDefault="005A6859" w:rsidP="005A6859">
            <w:pPr>
              <w:ind w:right="-108"/>
            </w:pPr>
          </w:p>
        </w:tc>
        <w:tc>
          <w:tcPr>
            <w:tcW w:w="5208" w:type="dxa"/>
          </w:tcPr>
          <w:p w:rsidR="005A6859" w:rsidRPr="005A6859" w:rsidRDefault="005A6859" w:rsidP="005A6859">
            <w:pPr>
              <w:ind w:right="-108"/>
            </w:pPr>
          </w:p>
        </w:tc>
        <w:tc>
          <w:tcPr>
            <w:tcW w:w="3261" w:type="dxa"/>
            <w:vAlign w:val="center"/>
          </w:tcPr>
          <w:p w:rsidR="005A6859" w:rsidRPr="005A6859" w:rsidRDefault="005A6859" w:rsidP="005A6859">
            <w:pPr>
              <w:ind w:right="-108"/>
            </w:pPr>
          </w:p>
        </w:tc>
      </w:tr>
    </w:tbl>
    <w:p w:rsidR="005A6859" w:rsidRPr="005A6859" w:rsidRDefault="005A6859" w:rsidP="005A6859">
      <w:pPr>
        <w:ind w:right="-108"/>
        <w:jc w:val="right"/>
        <w:rPr>
          <w:b/>
        </w:rPr>
      </w:pPr>
    </w:p>
    <w:p w:rsidR="005A6859" w:rsidRPr="005A6859" w:rsidRDefault="005A6859" w:rsidP="005A6859">
      <w:pPr>
        <w:ind w:right="-108"/>
        <w:jc w:val="right"/>
        <w:rPr>
          <w:b/>
        </w:rPr>
      </w:pPr>
    </w:p>
    <w:p w:rsidR="005A6859" w:rsidRPr="005A6859" w:rsidRDefault="005A6859" w:rsidP="005A6859">
      <w:pPr>
        <w:ind w:right="-108"/>
        <w:jc w:val="right"/>
        <w:rPr>
          <w:b/>
        </w:rPr>
      </w:pPr>
    </w:p>
    <w:p w:rsidR="005A6859" w:rsidRPr="005A6859" w:rsidRDefault="005A6859" w:rsidP="005A6859">
      <w:pPr>
        <w:ind w:right="-108"/>
        <w:jc w:val="right"/>
        <w:rPr>
          <w:b/>
        </w:rPr>
      </w:pPr>
    </w:p>
    <w:p w:rsidR="005A6859" w:rsidRPr="005A6859" w:rsidRDefault="005A6859" w:rsidP="005A6859">
      <w:pPr>
        <w:spacing w:after="120"/>
        <w:ind w:right="-108"/>
      </w:pPr>
      <w:r w:rsidRPr="005A6859">
        <w:t xml:space="preserve">      ........................... dnia ................................. </w:t>
      </w:r>
    </w:p>
    <w:p w:rsidR="005A6859" w:rsidRPr="005A6859" w:rsidRDefault="005A6859" w:rsidP="005A6859">
      <w:pPr>
        <w:ind w:right="-108"/>
      </w:pPr>
      <w:r w:rsidRPr="005A6859">
        <w:t xml:space="preserve">                                                                                              </w:t>
      </w:r>
    </w:p>
    <w:p w:rsidR="005A6859" w:rsidRPr="005A6859" w:rsidRDefault="005A6859" w:rsidP="005A6859">
      <w:pPr>
        <w:ind w:left="4248" w:right="-108" w:firstLine="708"/>
      </w:pPr>
      <w:r w:rsidRPr="005A6859">
        <w:t xml:space="preserve">        ………………………………………………..</w:t>
      </w:r>
    </w:p>
    <w:p w:rsidR="005A6859" w:rsidRPr="005A6859" w:rsidRDefault="005A6859" w:rsidP="005A6859">
      <w:pPr>
        <w:ind w:left="4956" w:right="-108"/>
        <w:jc w:val="center"/>
        <w:rPr>
          <w:b/>
        </w:rPr>
      </w:pPr>
      <w:r w:rsidRPr="005A6859">
        <w:t>/Podpis Wykonawcy/</w:t>
      </w:r>
    </w:p>
    <w:p w:rsidR="004D3F37" w:rsidRDefault="004D3F37" w:rsidP="004143B7">
      <w:pPr>
        <w:pStyle w:val="Tekstpodstawowy2"/>
        <w:spacing w:line="360" w:lineRule="auto"/>
        <w:ind w:left="142"/>
        <w:rPr>
          <w:color w:val="00B0F0"/>
        </w:rPr>
      </w:pPr>
    </w:p>
    <w:p w:rsidR="00E569D2" w:rsidRDefault="00E569D2" w:rsidP="004143B7">
      <w:pPr>
        <w:pStyle w:val="Tekstpodstawowy2"/>
        <w:spacing w:line="360" w:lineRule="auto"/>
        <w:ind w:left="142"/>
        <w:rPr>
          <w:color w:val="00B0F0"/>
        </w:rPr>
      </w:pPr>
    </w:p>
    <w:p w:rsidR="005A6859" w:rsidRDefault="005A6859" w:rsidP="005A6859">
      <w:pPr>
        <w:pStyle w:val="Tekstpodstawowy2"/>
        <w:spacing w:line="360" w:lineRule="auto"/>
        <w:ind w:left="142"/>
        <w:rPr>
          <w:color w:val="00B0F0"/>
        </w:rPr>
      </w:pPr>
    </w:p>
    <w:p w:rsidR="005A6859" w:rsidRPr="005A6859" w:rsidRDefault="005A6859" w:rsidP="005A6859">
      <w:pPr>
        <w:ind w:right="-108"/>
        <w:jc w:val="right"/>
        <w:rPr>
          <w:b/>
        </w:rPr>
      </w:pPr>
      <w:r w:rsidRPr="005A6859">
        <w:rPr>
          <w:b/>
        </w:rPr>
        <w:t xml:space="preserve">Załącznik nr </w:t>
      </w:r>
      <w:r w:rsidR="00E569D2">
        <w:rPr>
          <w:b/>
        </w:rPr>
        <w:t>7</w:t>
      </w:r>
      <w:r w:rsidRPr="005A6859">
        <w:rPr>
          <w:b/>
        </w:rPr>
        <w:t xml:space="preserve"> do SIWZ</w:t>
      </w:r>
    </w:p>
    <w:p w:rsidR="005A6859" w:rsidRPr="005A6859" w:rsidRDefault="005A6859" w:rsidP="005A6859">
      <w:pPr>
        <w:ind w:right="-108"/>
        <w:jc w:val="right"/>
        <w:rPr>
          <w:b/>
        </w:rPr>
      </w:pPr>
      <w:r w:rsidRPr="005A6859">
        <w:rPr>
          <w:b/>
        </w:rPr>
        <w:t xml:space="preserve">         </w:t>
      </w:r>
      <w:r w:rsidRPr="005A6859">
        <w:rPr>
          <w:b/>
        </w:rPr>
        <w:tab/>
        <w:t xml:space="preserve">                                                                                                                </w:t>
      </w:r>
    </w:p>
    <w:tbl>
      <w:tblPr>
        <w:tblpPr w:leftFromText="141" w:rightFromText="141" w:vertAnchor="text" w:horzAnchor="margin" w:tblpY="-16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5A6859" w:rsidRPr="005A6859" w:rsidTr="00565832">
        <w:tc>
          <w:tcPr>
            <w:tcW w:w="2977" w:type="dxa"/>
            <w:tcBorders>
              <w:top w:val="single" w:sz="4" w:space="0" w:color="auto"/>
              <w:left w:val="single" w:sz="4" w:space="0" w:color="auto"/>
              <w:bottom w:val="single" w:sz="4" w:space="0" w:color="auto"/>
              <w:right w:val="single" w:sz="4" w:space="0" w:color="auto"/>
            </w:tcBorders>
          </w:tcPr>
          <w:p w:rsidR="005A6859" w:rsidRPr="005A6859" w:rsidRDefault="005A6859" w:rsidP="00565832">
            <w:pPr>
              <w:ind w:right="-108"/>
            </w:pPr>
          </w:p>
          <w:p w:rsidR="005A6859" w:rsidRPr="005A6859" w:rsidRDefault="005A6859" w:rsidP="00565832">
            <w:pPr>
              <w:ind w:right="-108"/>
            </w:pPr>
          </w:p>
          <w:p w:rsidR="005A6859" w:rsidRPr="005A6859" w:rsidRDefault="005A6859" w:rsidP="00565832">
            <w:pPr>
              <w:ind w:right="-108"/>
            </w:pPr>
          </w:p>
          <w:p w:rsidR="005A6859" w:rsidRPr="005A6859" w:rsidRDefault="005A6859" w:rsidP="00565832">
            <w:pPr>
              <w:ind w:right="-108"/>
              <w:jc w:val="center"/>
            </w:pPr>
            <w:r w:rsidRPr="005A6859">
              <w:t>Pieczęć wykonawcy</w:t>
            </w:r>
          </w:p>
        </w:tc>
      </w:tr>
    </w:tbl>
    <w:p w:rsidR="005A6859" w:rsidRPr="005A6859" w:rsidRDefault="005A6859" w:rsidP="005A6859">
      <w:pPr>
        <w:ind w:right="-108"/>
        <w:rPr>
          <w:b/>
        </w:rPr>
      </w:pPr>
    </w:p>
    <w:p w:rsidR="005A6859" w:rsidRPr="005A6859" w:rsidRDefault="005A6859" w:rsidP="005A6859">
      <w:pPr>
        <w:ind w:right="-108"/>
        <w:jc w:val="center"/>
        <w:rPr>
          <w:b/>
        </w:rPr>
      </w:pPr>
    </w:p>
    <w:p w:rsidR="005A6859" w:rsidRPr="005A6859" w:rsidRDefault="005A6859" w:rsidP="005A6859">
      <w:pPr>
        <w:ind w:right="-108"/>
        <w:jc w:val="center"/>
        <w:rPr>
          <w:b/>
        </w:rPr>
      </w:pPr>
    </w:p>
    <w:p w:rsidR="005A6859" w:rsidRDefault="005A6859" w:rsidP="004143B7">
      <w:pPr>
        <w:pStyle w:val="Tekstpodstawowy2"/>
        <w:spacing w:line="360" w:lineRule="auto"/>
        <w:ind w:left="142"/>
        <w:rPr>
          <w:color w:val="00B0F0"/>
        </w:rPr>
      </w:pPr>
    </w:p>
    <w:p w:rsidR="005A6859" w:rsidRPr="003570FF" w:rsidRDefault="005A6859" w:rsidP="005A6859">
      <w:pPr>
        <w:rPr>
          <w:b/>
          <w:bCs/>
        </w:rPr>
      </w:pPr>
      <w:r>
        <w:rPr>
          <w:b/>
          <w:bCs/>
        </w:rPr>
        <w:tab/>
        <w:t xml:space="preserve">                                                                                                                                   </w:t>
      </w:r>
      <w:r>
        <w:rPr>
          <w:b/>
          <w:bCs/>
        </w:rPr>
        <w:tab/>
      </w:r>
      <w:r>
        <w:rPr>
          <w:b/>
          <w:bCs/>
        </w:rPr>
        <w:tab/>
      </w:r>
    </w:p>
    <w:p w:rsidR="005A6859" w:rsidRPr="000D7067" w:rsidRDefault="005A6859" w:rsidP="005A6859">
      <w:pPr>
        <w:tabs>
          <w:tab w:val="left" w:pos="0"/>
        </w:tabs>
        <w:ind w:left="3762" w:hanging="3620"/>
        <w:jc w:val="center"/>
        <w:rPr>
          <w:b/>
          <w:bCs/>
          <w:color w:val="000000"/>
        </w:rPr>
      </w:pPr>
      <w:r w:rsidRPr="000D7067">
        <w:rPr>
          <w:b/>
          <w:bCs/>
          <w:color w:val="000000"/>
        </w:rPr>
        <w:t xml:space="preserve">ZOBOWIĄZANIE DO ODDANIA DO DYSPOZYCJI NIEZBEDNYCH ZASOBÓW </w:t>
      </w:r>
    </w:p>
    <w:p w:rsidR="005A6859" w:rsidRPr="000D7067" w:rsidRDefault="005A6859" w:rsidP="005A6859">
      <w:pPr>
        <w:tabs>
          <w:tab w:val="left" w:pos="0"/>
        </w:tabs>
        <w:ind w:left="3762" w:hanging="3620"/>
        <w:jc w:val="center"/>
        <w:rPr>
          <w:b/>
          <w:bCs/>
          <w:color w:val="000000"/>
        </w:rPr>
      </w:pPr>
      <w:r w:rsidRPr="000D7067">
        <w:rPr>
          <w:b/>
          <w:bCs/>
          <w:color w:val="000000"/>
        </w:rPr>
        <w:t>NA POTRZEBY WYKONANIA ZAMÓWIENIA</w:t>
      </w:r>
    </w:p>
    <w:p w:rsidR="005A6859" w:rsidRPr="00F82A56" w:rsidRDefault="005A6859" w:rsidP="005A6859">
      <w:pPr>
        <w:tabs>
          <w:tab w:val="left" w:pos="0"/>
        </w:tabs>
        <w:ind w:left="3762" w:hanging="3620"/>
        <w:jc w:val="center"/>
        <w:rPr>
          <w:b/>
          <w:bCs/>
        </w:rPr>
      </w:pPr>
    </w:p>
    <w:p w:rsidR="005A6859" w:rsidRPr="00E569D2" w:rsidRDefault="005A6859" w:rsidP="005A6859">
      <w:pPr>
        <w:tabs>
          <w:tab w:val="left" w:pos="0"/>
        </w:tabs>
        <w:ind w:left="3762" w:hanging="3620"/>
        <w:rPr>
          <w:b/>
          <w:bCs/>
          <w:color w:val="000000"/>
        </w:rPr>
      </w:pPr>
      <w:r w:rsidRPr="00E569D2">
        <w:rPr>
          <w:b/>
          <w:bCs/>
          <w:color w:val="000000"/>
        </w:rPr>
        <w:t xml:space="preserve">Przedmiot zamówienia: </w:t>
      </w:r>
    </w:p>
    <w:p w:rsidR="001A6B8E" w:rsidRPr="001A6B8E" w:rsidRDefault="001A6B8E" w:rsidP="001A6B8E">
      <w:pPr>
        <w:spacing w:after="120"/>
        <w:ind w:right="-108"/>
        <w:rPr>
          <w:b/>
          <w:bCs/>
        </w:rPr>
      </w:pPr>
      <w:r w:rsidRPr="001A6B8E">
        <w:rPr>
          <w:b/>
        </w:rPr>
        <w:t>„</w:t>
      </w:r>
      <w:r w:rsidRPr="001A6B8E">
        <w:rPr>
          <w:b/>
          <w:color w:val="17365D"/>
        </w:rPr>
        <w:t>Usługę sprzątania obiektów Akademii Wychowania Fizycznego J. Piłsudskiego w Warszawie</w:t>
      </w:r>
      <w:r w:rsidRPr="001A6B8E">
        <w:rPr>
          <w:b/>
        </w:rPr>
        <w:t xml:space="preserve"> ”</w:t>
      </w:r>
    </w:p>
    <w:p w:rsidR="005A6859" w:rsidRPr="002E114F" w:rsidRDefault="005A6859" w:rsidP="005A6859">
      <w:pPr>
        <w:tabs>
          <w:tab w:val="left" w:pos="0"/>
        </w:tabs>
        <w:ind w:left="142"/>
        <w:rPr>
          <w:i/>
          <w:iCs/>
        </w:rPr>
      </w:pPr>
    </w:p>
    <w:p w:rsidR="005A6859" w:rsidRPr="00F82A56" w:rsidRDefault="005A6859" w:rsidP="005A6859">
      <w:pPr>
        <w:tabs>
          <w:tab w:val="left" w:pos="0"/>
        </w:tabs>
        <w:ind w:left="142"/>
        <w:rPr>
          <w:i/>
          <w:iCs/>
        </w:rPr>
      </w:pPr>
      <w:r w:rsidRPr="00F82A56">
        <w:rPr>
          <w:i/>
          <w:iCs/>
        </w:rPr>
        <w:t>………………………………………………………………………………………………………………</w:t>
      </w:r>
    </w:p>
    <w:p w:rsidR="005A6859" w:rsidRPr="00F82A56" w:rsidRDefault="005A6859" w:rsidP="005A6859">
      <w:pPr>
        <w:tabs>
          <w:tab w:val="left" w:pos="0"/>
        </w:tabs>
        <w:ind w:left="142"/>
        <w:jc w:val="center"/>
      </w:pPr>
      <w:r w:rsidRPr="00F82A56">
        <w:t>(nazwa i adres podmiotu oddającego do dyspozycji zasoby)</w:t>
      </w:r>
    </w:p>
    <w:p w:rsidR="005A6859" w:rsidRPr="00F82A56" w:rsidRDefault="005A6859" w:rsidP="005A6859">
      <w:pPr>
        <w:tabs>
          <w:tab w:val="left" w:pos="0"/>
        </w:tabs>
        <w:ind w:left="142"/>
        <w:jc w:val="center"/>
        <w:rPr>
          <w:b/>
          <w:bCs/>
          <w:i/>
          <w:iCs/>
        </w:rPr>
      </w:pPr>
    </w:p>
    <w:p w:rsidR="005A6859" w:rsidRPr="00F82A56" w:rsidRDefault="005A6859" w:rsidP="005A6859">
      <w:pPr>
        <w:tabs>
          <w:tab w:val="left" w:pos="0"/>
        </w:tabs>
        <w:ind w:left="142"/>
        <w:jc w:val="center"/>
        <w:rPr>
          <w:b/>
          <w:bCs/>
          <w:i/>
          <w:iCs/>
        </w:rPr>
      </w:pPr>
    </w:p>
    <w:p w:rsidR="005A6859" w:rsidRPr="00F82A56" w:rsidRDefault="005A6859" w:rsidP="005A6859">
      <w:pPr>
        <w:tabs>
          <w:tab w:val="left" w:pos="0"/>
        </w:tabs>
        <w:ind w:left="142"/>
        <w:rPr>
          <w:b/>
          <w:bCs/>
        </w:rPr>
      </w:pPr>
      <w:r w:rsidRPr="00F82A56">
        <w:rPr>
          <w:b/>
          <w:bCs/>
        </w:rPr>
        <w:t xml:space="preserve">Zobowiązuje się do oddania na rzecz: </w:t>
      </w:r>
    </w:p>
    <w:p w:rsidR="005A6859" w:rsidRPr="00F82A56" w:rsidRDefault="005A6859" w:rsidP="005A6859">
      <w:pPr>
        <w:tabs>
          <w:tab w:val="left" w:pos="0"/>
        </w:tabs>
        <w:ind w:left="142"/>
        <w:rPr>
          <w:b/>
          <w:bCs/>
        </w:rPr>
      </w:pPr>
    </w:p>
    <w:p w:rsidR="005A6859" w:rsidRPr="00F82A56" w:rsidRDefault="005A6859" w:rsidP="005A6859">
      <w:pPr>
        <w:tabs>
          <w:tab w:val="left" w:pos="0"/>
        </w:tabs>
        <w:ind w:left="142"/>
        <w:rPr>
          <w:b/>
          <w:bCs/>
        </w:rPr>
      </w:pPr>
    </w:p>
    <w:p w:rsidR="005A6859" w:rsidRPr="00F82A56" w:rsidRDefault="005A6859" w:rsidP="005A6859">
      <w:pPr>
        <w:tabs>
          <w:tab w:val="left" w:pos="0"/>
        </w:tabs>
        <w:ind w:left="142"/>
        <w:rPr>
          <w:b/>
          <w:bCs/>
        </w:rPr>
      </w:pPr>
      <w:r w:rsidRPr="00F82A56">
        <w:rPr>
          <w:b/>
          <w:bCs/>
        </w:rPr>
        <w:t>……………………………………………………………………………………………………………………….</w:t>
      </w:r>
    </w:p>
    <w:p w:rsidR="005A6859" w:rsidRPr="00F82A56" w:rsidRDefault="005A6859" w:rsidP="005A6859">
      <w:pPr>
        <w:tabs>
          <w:tab w:val="left" w:pos="0"/>
        </w:tabs>
        <w:ind w:left="142"/>
        <w:jc w:val="center"/>
      </w:pPr>
      <w:r w:rsidRPr="00F82A56">
        <w:t>(nazwa i adres Wykonawcy, któremu inny podmiot oddaje do dyspozycji zasoby)</w:t>
      </w:r>
    </w:p>
    <w:p w:rsidR="005A6859" w:rsidRPr="00F82A56" w:rsidRDefault="005A6859" w:rsidP="005A6859">
      <w:pPr>
        <w:tabs>
          <w:tab w:val="left" w:pos="0"/>
        </w:tabs>
        <w:ind w:left="142"/>
        <w:jc w:val="center"/>
        <w:rPr>
          <w:b/>
          <w:bCs/>
        </w:rPr>
      </w:pPr>
    </w:p>
    <w:p w:rsidR="005A6859" w:rsidRPr="00F82A56" w:rsidRDefault="005A6859" w:rsidP="005A6859">
      <w:pPr>
        <w:tabs>
          <w:tab w:val="left" w:pos="0"/>
        </w:tabs>
        <w:ind w:left="142"/>
        <w:jc w:val="center"/>
        <w:rPr>
          <w:b/>
          <w:bCs/>
        </w:rPr>
      </w:pPr>
    </w:p>
    <w:p w:rsidR="005A6859" w:rsidRPr="00F82A56" w:rsidRDefault="005A6859" w:rsidP="005A6859">
      <w:pPr>
        <w:tabs>
          <w:tab w:val="left" w:pos="0"/>
        </w:tabs>
        <w:ind w:left="142"/>
        <w:rPr>
          <w:b/>
          <w:bCs/>
        </w:rPr>
      </w:pPr>
      <w:r w:rsidRPr="00F82A56">
        <w:rPr>
          <w:b/>
          <w:bCs/>
        </w:rPr>
        <w:t xml:space="preserve">niezbędny zasób (udostępniane zasoby) zaznaczyć właściwe: </w:t>
      </w:r>
    </w:p>
    <w:p w:rsidR="005A6859" w:rsidRPr="00F82A56" w:rsidRDefault="005A6859" w:rsidP="005A6859">
      <w:pPr>
        <w:tabs>
          <w:tab w:val="left" w:pos="0"/>
        </w:tabs>
        <w:ind w:left="142"/>
        <w:rPr>
          <w:b/>
          <w:bCs/>
        </w:rPr>
      </w:pPr>
    </w:p>
    <w:p w:rsidR="005A6859" w:rsidRPr="000E5493" w:rsidRDefault="005A6859" w:rsidP="00126B8C">
      <w:pPr>
        <w:numPr>
          <w:ilvl w:val="0"/>
          <w:numId w:val="17"/>
        </w:numPr>
        <w:rPr>
          <w:b/>
          <w:bCs/>
        </w:rPr>
      </w:pPr>
      <w:r w:rsidRPr="000E5493">
        <w:rPr>
          <w:b/>
          <w:bCs/>
        </w:rPr>
        <w:t xml:space="preserve">Zdolności technicznej lub zawodowej. </w:t>
      </w:r>
    </w:p>
    <w:p w:rsidR="005A6859" w:rsidRPr="00F82A56" w:rsidRDefault="005A6859" w:rsidP="005A6859">
      <w:pPr>
        <w:tabs>
          <w:tab w:val="left" w:pos="0"/>
        </w:tabs>
        <w:spacing w:line="360" w:lineRule="auto"/>
        <w:ind w:left="862"/>
        <w:rPr>
          <w:b/>
          <w:bCs/>
        </w:rPr>
      </w:pPr>
    </w:p>
    <w:p w:rsidR="005A6859" w:rsidRDefault="005A6859" w:rsidP="005A6859">
      <w:pPr>
        <w:tabs>
          <w:tab w:val="left" w:pos="0"/>
        </w:tabs>
        <w:ind w:left="142"/>
        <w:rPr>
          <w:b/>
          <w:bCs/>
        </w:rPr>
      </w:pPr>
    </w:p>
    <w:p w:rsidR="005A6859" w:rsidRPr="00AD6042" w:rsidRDefault="005A6859" w:rsidP="005A6859">
      <w:pPr>
        <w:tabs>
          <w:tab w:val="left" w:pos="0"/>
        </w:tabs>
        <w:ind w:left="142"/>
        <w:rPr>
          <w:b/>
          <w:bCs/>
        </w:rPr>
      </w:pPr>
      <w:r w:rsidRPr="00AD6042">
        <w:rPr>
          <w:b/>
          <w:bCs/>
        </w:rPr>
        <w:t>na okres …………………………………………………………………………………</w:t>
      </w:r>
    </w:p>
    <w:p w:rsidR="005A6859" w:rsidRDefault="005A6859" w:rsidP="005A6859">
      <w:pPr>
        <w:tabs>
          <w:tab w:val="left" w:pos="0"/>
        </w:tabs>
        <w:ind w:left="142"/>
        <w:rPr>
          <w:b/>
          <w:bCs/>
        </w:rPr>
      </w:pPr>
      <w:r w:rsidRPr="00AD6042">
        <w:rPr>
          <w:b/>
          <w:bCs/>
        </w:rPr>
        <w:t xml:space="preserve">                                               (wskazać okres na jaki udostępniany jest zasób)</w:t>
      </w:r>
    </w:p>
    <w:p w:rsidR="005A6859" w:rsidRDefault="005A6859" w:rsidP="005A6859">
      <w:pPr>
        <w:tabs>
          <w:tab w:val="left" w:pos="0"/>
        </w:tabs>
        <w:ind w:left="142"/>
        <w:rPr>
          <w:b/>
          <w:bCs/>
        </w:rPr>
      </w:pPr>
    </w:p>
    <w:p w:rsidR="005A6859" w:rsidRPr="00F82A56" w:rsidRDefault="005A6859" w:rsidP="005A6859">
      <w:pPr>
        <w:tabs>
          <w:tab w:val="left" w:pos="0"/>
        </w:tabs>
        <w:ind w:left="142"/>
      </w:pPr>
    </w:p>
    <w:p w:rsidR="005A6859" w:rsidRPr="00F82A56" w:rsidRDefault="005A6859" w:rsidP="005A6859">
      <w:pPr>
        <w:tabs>
          <w:tab w:val="left" w:pos="0"/>
        </w:tabs>
        <w:ind w:left="142"/>
        <w:rPr>
          <w:b/>
          <w:bCs/>
        </w:rPr>
      </w:pPr>
      <w:r w:rsidRPr="00F82A56">
        <w:rPr>
          <w:b/>
          <w:bCs/>
        </w:rPr>
        <w:t xml:space="preserve">Forma, w jakiej podmiot udostępniający zasób będzie uczestniczył w realizacji zamówienia </w:t>
      </w:r>
    </w:p>
    <w:p w:rsidR="005A6859" w:rsidRPr="00F82A56" w:rsidRDefault="005A6859" w:rsidP="005A6859">
      <w:pPr>
        <w:tabs>
          <w:tab w:val="left" w:pos="0"/>
        </w:tabs>
        <w:ind w:left="142"/>
        <w:rPr>
          <w:b/>
          <w:bCs/>
        </w:rPr>
      </w:pPr>
    </w:p>
    <w:p w:rsidR="005A6859" w:rsidRPr="00F82A56" w:rsidRDefault="005A6859" w:rsidP="005A6859">
      <w:pPr>
        <w:tabs>
          <w:tab w:val="left" w:pos="0"/>
        </w:tabs>
        <w:ind w:left="142"/>
        <w:rPr>
          <w:b/>
          <w:bCs/>
        </w:rPr>
      </w:pPr>
      <w:r w:rsidRPr="00F82A56">
        <w:rPr>
          <w:b/>
          <w:bCs/>
        </w:rPr>
        <w:t>……………………………………………………………………………………………………</w:t>
      </w:r>
      <w:r>
        <w:rPr>
          <w:b/>
          <w:bCs/>
        </w:rPr>
        <w:t>……………..</w:t>
      </w:r>
    </w:p>
    <w:p w:rsidR="005A6859" w:rsidRPr="00F82A56" w:rsidRDefault="005A6859" w:rsidP="005A6859">
      <w:pPr>
        <w:tabs>
          <w:tab w:val="left" w:pos="0"/>
        </w:tabs>
        <w:ind w:left="142"/>
        <w:jc w:val="center"/>
      </w:pPr>
      <w:r w:rsidRPr="00F82A56">
        <w:t>(wskazać formę np. podwykonawstwo, doradztwo, inne )</w:t>
      </w:r>
    </w:p>
    <w:p w:rsidR="005A6859" w:rsidRPr="00F82A56" w:rsidRDefault="005A6859" w:rsidP="005A6859">
      <w:pPr>
        <w:tabs>
          <w:tab w:val="left" w:pos="0"/>
        </w:tabs>
        <w:rPr>
          <w:b/>
          <w:bCs/>
          <w:i/>
          <w:iCs/>
        </w:rPr>
      </w:pPr>
    </w:p>
    <w:p w:rsidR="005A6859" w:rsidRPr="00F82A56" w:rsidRDefault="005A6859" w:rsidP="005A6859">
      <w:pPr>
        <w:tabs>
          <w:tab w:val="left" w:pos="0"/>
        </w:tabs>
        <w:ind w:left="142"/>
        <w:rPr>
          <w:b/>
          <w:bCs/>
        </w:rPr>
      </w:pPr>
      <w:r w:rsidRPr="00F82A56">
        <w:rPr>
          <w:b/>
          <w:bCs/>
        </w:rPr>
        <w:t xml:space="preserve">Stosunek łączący wykonawcę z podmiotem udostępniającym zasób </w:t>
      </w:r>
    </w:p>
    <w:p w:rsidR="005A6859" w:rsidRPr="00F82A56" w:rsidRDefault="005A6859" w:rsidP="005A6859">
      <w:pPr>
        <w:tabs>
          <w:tab w:val="left" w:pos="0"/>
        </w:tabs>
        <w:ind w:left="142"/>
        <w:jc w:val="center"/>
        <w:rPr>
          <w:b/>
          <w:bCs/>
          <w:i/>
          <w:iCs/>
        </w:rPr>
      </w:pPr>
    </w:p>
    <w:p w:rsidR="005A6859" w:rsidRPr="00F82A56" w:rsidRDefault="005A6859" w:rsidP="005A6859">
      <w:pPr>
        <w:tabs>
          <w:tab w:val="left" w:pos="0"/>
        </w:tabs>
        <w:ind w:left="142"/>
        <w:rPr>
          <w:b/>
          <w:bCs/>
        </w:rPr>
      </w:pPr>
      <w:r w:rsidRPr="00F82A56">
        <w:rPr>
          <w:b/>
          <w:bCs/>
        </w:rPr>
        <w:t>……………………………………………………………………………………………………</w:t>
      </w:r>
      <w:r>
        <w:rPr>
          <w:b/>
          <w:bCs/>
        </w:rPr>
        <w:t>………………</w:t>
      </w:r>
    </w:p>
    <w:p w:rsidR="005A6859" w:rsidRPr="00F82A56" w:rsidRDefault="005A6859" w:rsidP="005A6859">
      <w:pPr>
        <w:tabs>
          <w:tab w:val="left" w:pos="0"/>
        </w:tabs>
        <w:ind w:left="142"/>
        <w:jc w:val="center"/>
      </w:pPr>
      <w:r w:rsidRPr="00F82A56">
        <w:t>(wskazać charakter stosunku, np. umowa, zlecenie, umowa o współpracę, kontrakt, inne)</w:t>
      </w:r>
    </w:p>
    <w:p w:rsidR="005A6859" w:rsidRDefault="005A6859" w:rsidP="005A6859">
      <w:pPr>
        <w:tabs>
          <w:tab w:val="left" w:pos="0"/>
        </w:tabs>
        <w:rPr>
          <w:b/>
          <w:bCs/>
        </w:rPr>
      </w:pPr>
    </w:p>
    <w:p w:rsidR="005A6859" w:rsidRPr="00F82A56" w:rsidRDefault="005A6859" w:rsidP="005A6859">
      <w:pPr>
        <w:tabs>
          <w:tab w:val="left" w:pos="0"/>
        </w:tabs>
        <w:ind w:left="142"/>
        <w:rPr>
          <w:b/>
          <w:bCs/>
        </w:rPr>
      </w:pPr>
    </w:p>
    <w:p w:rsidR="005A6859" w:rsidRPr="00F82A56" w:rsidRDefault="005A6859" w:rsidP="005A6859">
      <w:pPr>
        <w:tabs>
          <w:tab w:val="left" w:pos="0"/>
        </w:tabs>
        <w:ind w:left="142"/>
        <w:rPr>
          <w:b/>
          <w:bCs/>
        </w:rPr>
      </w:pPr>
      <w:r w:rsidRPr="00F82A56">
        <w:rPr>
          <w:b/>
          <w:bCs/>
        </w:rPr>
        <w:t>……………………………………………                                                  …………………………………………</w:t>
      </w:r>
    </w:p>
    <w:p w:rsidR="005A6859" w:rsidRPr="00F82A56" w:rsidRDefault="005A6859" w:rsidP="005A6859">
      <w:pPr>
        <w:tabs>
          <w:tab w:val="left" w:pos="0"/>
        </w:tabs>
        <w:ind w:left="142"/>
        <w:rPr>
          <w:b/>
          <w:bCs/>
        </w:rPr>
      </w:pPr>
      <w:r w:rsidRPr="00F82A56">
        <w:rPr>
          <w:b/>
          <w:bCs/>
        </w:rPr>
        <w:t xml:space="preserve">(miejsce i data złożenia oświadczenia)                                                          (podpis podmiotu oddającego                                      </w:t>
      </w:r>
    </w:p>
    <w:p w:rsidR="005A6859" w:rsidRPr="00F82A56" w:rsidRDefault="005A6859" w:rsidP="005A6859">
      <w:pPr>
        <w:tabs>
          <w:tab w:val="left" w:pos="0"/>
        </w:tabs>
        <w:ind w:left="142"/>
        <w:rPr>
          <w:b/>
          <w:bCs/>
        </w:rPr>
      </w:pPr>
      <w:r w:rsidRPr="00F82A56">
        <w:rPr>
          <w:b/>
          <w:bCs/>
        </w:rPr>
        <w:t xml:space="preserve">                                                                                                                     </w:t>
      </w:r>
      <w:r>
        <w:rPr>
          <w:b/>
          <w:bCs/>
        </w:rPr>
        <w:t xml:space="preserve">          do dyspozycji zasoby)</w:t>
      </w:r>
    </w:p>
    <w:p w:rsidR="005A6859" w:rsidRPr="00F82A56" w:rsidRDefault="005A6859" w:rsidP="005A6859">
      <w:pPr>
        <w:tabs>
          <w:tab w:val="left" w:pos="0"/>
        </w:tabs>
        <w:ind w:left="142"/>
        <w:rPr>
          <w:b/>
          <w:bCs/>
        </w:rPr>
      </w:pPr>
    </w:p>
    <w:p w:rsidR="005A6859" w:rsidRDefault="005A6859" w:rsidP="005A6859">
      <w:pPr>
        <w:tabs>
          <w:tab w:val="left" w:pos="0"/>
        </w:tabs>
        <w:ind w:left="142"/>
        <w:jc w:val="both"/>
        <w:rPr>
          <w:b/>
          <w:bCs/>
        </w:rPr>
      </w:pPr>
    </w:p>
    <w:p w:rsidR="005A6859" w:rsidRDefault="005A6859" w:rsidP="005A6859">
      <w:pPr>
        <w:tabs>
          <w:tab w:val="left" w:pos="0"/>
        </w:tabs>
        <w:ind w:left="142"/>
        <w:rPr>
          <w:b/>
          <w:bCs/>
        </w:rPr>
      </w:pPr>
    </w:p>
    <w:p w:rsidR="005A6859" w:rsidRDefault="005A6859" w:rsidP="005A6859">
      <w:pPr>
        <w:tabs>
          <w:tab w:val="left" w:pos="0"/>
        </w:tabs>
        <w:ind w:left="142"/>
        <w:rPr>
          <w:b/>
          <w:bCs/>
        </w:rPr>
      </w:pPr>
      <w:r w:rsidRPr="00F82A56">
        <w:rPr>
          <w:b/>
          <w:bCs/>
        </w:rPr>
        <w:t>UWAGA! Powyższe zobowiązanie musi być złożone w formie oryginału i podpisane przez podmiot udostępniający zasób</w:t>
      </w:r>
      <w:r>
        <w:rPr>
          <w:b/>
          <w:bCs/>
        </w:rPr>
        <w:t xml:space="preserve">. </w:t>
      </w:r>
    </w:p>
    <w:p w:rsidR="005A6859" w:rsidRDefault="005A6859" w:rsidP="005A6859">
      <w:pPr>
        <w:tabs>
          <w:tab w:val="left" w:pos="0"/>
        </w:tabs>
        <w:ind w:left="142"/>
        <w:rPr>
          <w:b/>
          <w:bCs/>
        </w:rPr>
      </w:pPr>
    </w:p>
    <w:p w:rsidR="005A6859" w:rsidRDefault="005A6859" w:rsidP="005A6859">
      <w:pPr>
        <w:tabs>
          <w:tab w:val="left" w:pos="0"/>
        </w:tabs>
        <w:ind w:left="142"/>
        <w:rPr>
          <w:b/>
          <w:bCs/>
        </w:rPr>
      </w:pPr>
    </w:p>
    <w:p w:rsidR="005A6859" w:rsidRDefault="005A6859" w:rsidP="005A6859">
      <w:pPr>
        <w:tabs>
          <w:tab w:val="left" w:pos="0"/>
        </w:tabs>
        <w:ind w:left="142"/>
        <w:rPr>
          <w:b/>
          <w:bCs/>
        </w:rPr>
      </w:pPr>
    </w:p>
    <w:p w:rsidR="005A6859" w:rsidRDefault="005A6859" w:rsidP="005A6859">
      <w:pPr>
        <w:tabs>
          <w:tab w:val="left" w:pos="0"/>
        </w:tabs>
        <w:ind w:left="142"/>
        <w:rPr>
          <w:b/>
          <w:bCs/>
        </w:rPr>
      </w:pPr>
    </w:p>
    <w:p w:rsidR="004D3F37" w:rsidRDefault="004D3F37" w:rsidP="005A6859">
      <w:pPr>
        <w:pStyle w:val="Tekstpodstawowy2"/>
        <w:spacing w:line="360" w:lineRule="auto"/>
        <w:rPr>
          <w:color w:val="00B0F0"/>
        </w:rPr>
      </w:pPr>
    </w:p>
    <w:p w:rsidR="004D3F37" w:rsidRPr="004D3F37" w:rsidRDefault="004D3F37" w:rsidP="004D3F37"/>
    <w:p w:rsidR="004D3F37" w:rsidRPr="004D3F37" w:rsidRDefault="004D3F37" w:rsidP="004D3F37">
      <w:pPr>
        <w:ind w:right="-108"/>
        <w:jc w:val="right"/>
        <w:rPr>
          <w:rFonts w:ascii="Cambria" w:hAnsi="Cambria"/>
          <w:b/>
        </w:rPr>
      </w:pPr>
    </w:p>
    <w:p w:rsidR="004D3F37" w:rsidRPr="004D3F37" w:rsidRDefault="004D3F37" w:rsidP="004D3F37">
      <w:pPr>
        <w:jc w:val="center"/>
        <w:rPr>
          <w:rFonts w:ascii="Cambria" w:hAnsi="Cambria"/>
          <w:b/>
          <w:sz w:val="52"/>
          <w:szCs w:val="52"/>
        </w:rPr>
      </w:pPr>
      <w:r w:rsidRPr="004D3F37">
        <w:rPr>
          <w:rFonts w:ascii="Cambria" w:hAnsi="Cambria"/>
          <w:b/>
          <w:sz w:val="52"/>
          <w:szCs w:val="52"/>
        </w:rPr>
        <w:t>UWAGA</w:t>
      </w:r>
    </w:p>
    <w:p w:rsidR="004D3F37" w:rsidRPr="004D3F37" w:rsidRDefault="004D3F37" w:rsidP="004D3F37">
      <w:pPr>
        <w:jc w:val="center"/>
        <w:rPr>
          <w:rFonts w:ascii="Cambria" w:hAnsi="Cambria"/>
          <w:b/>
          <w:sz w:val="44"/>
          <w:szCs w:val="44"/>
        </w:rPr>
      </w:pPr>
    </w:p>
    <w:p w:rsidR="004D3F37" w:rsidRPr="004D3F37" w:rsidRDefault="004D3F37" w:rsidP="004D3F37">
      <w:pPr>
        <w:jc w:val="center"/>
        <w:rPr>
          <w:rFonts w:ascii="Cambria" w:hAnsi="Cambria"/>
          <w:sz w:val="36"/>
          <w:szCs w:val="36"/>
        </w:rPr>
      </w:pPr>
      <w:r w:rsidRPr="004D3F37">
        <w:rPr>
          <w:rFonts w:ascii="Cambria" w:hAnsi="Cambria"/>
          <w:sz w:val="36"/>
          <w:szCs w:val="36"/>
        </w:rPr>
        <w:t xml:space="preserve">WYKONAWCA </w:t>
      </w:r>
      <w:r w:rsidRPr="004D3F37">
        <w:rPr>
          <w:rFonts w:ascii="Cambria" w:hAnsi="Cambria"/>
          <w:b/>
          <w:sz w:val="36"/>
          <w:szCs w:val="36"/>
        </w:rPr>
        <w:t>NIE ZAŁĄCZA</w:t>
      </w:r>
      <w:r w:rsidRPr="004D3F37">
        <w:rPr>
          <w:rFonts w:ascii="Cambria" w:hAnsi="Cambria"/>
          <w:sz w:val="36"/>
          <w:szCs w:val="36"/>
        </w:rPr>
        <w:t xml:space="preserve"> DOKUMENTU </w:t>
      </w:r>
      <w:r w:rsidR="005A6859">
        <w:rPr>
          <w:rFonts w:ascii="Cambria" w:hAnsi="Cambria"/>
          <w:b/>
          <w:sz w:val="36"/>
          <w:szCs w:val="36"/>
        </w:rPr>
        <w:t>(ZAŁACZNIK NR 5</w:t>
      </w:r>
      <w:r w:rsidRPr="004D3F37">
        <w:rPr>
          <w:rFonts w:ascii="Cambria" w:hAnsi="Cambria"/>
          <w:b/>
          <w:sz w:val="36"/>
          <w:szCs w:val="36"/>
        </w:rPr>
        <w:t>)</w:t>
      </w:r>
      <w:r w:rsidRPr="004D3F37">
        <w:rPr>
          <w:rFonts w:ascii="Cambria" w:hAnsi="Cambria"/>
          <w:sz w:val="36"/>
          <w:szCs w:val="36"/>
        </w:rPr>
        <w:t xml:space="preserve"> DO OFERTY, PONIEWAŻ OŚWIADCZA  SIĘ CO DO  FAKTU, ŻE NIE PRZYNALEŻY DO GRUPY KAPITAŁOWEJ Z INNYMI WYKONAWCAMI, KTÓRZY ZŁOŻYLI OFERTY W POSTĘPOWANIU</w:t>
      </w:r>
    </w:p>
    <w:p w:rsidR="004D3F37" w:rsidRPr="004D3F37" w:rsidRDefault="004D3F37" w:rsidP="004D3F37">
      <w:pPr>
        <w:jc w:val="center"/>
        <w:rPr>
          <w:rFonts w:ascii="Cambria" w:hAnsi="Cambria"/>
          <w:sz w:val="36"/>
          <w:szCs w:val="36"/>
        </w:rPr>
      </w:pPr>
    </w:p>
    <w:p w:rsidR="004D3F37" w:rsidRPr="004D3F37" w:rsidRDefault="004D3F37" w:rsidP="004D3F37">
      <w:pPr>
        <w:ind w:right="-108"/>
        <w:jc w:val="center"/>
        <w:rPr>
          <w:rFonts w:ascii="Cambria" w:hAnsi="Cambria"/>
          <w:sz w:val="36"/>
          <w:szCs w:val="36"/>
        </w:rPr>
      </w:pPr>
      <w:r w:rsidRPr="004D3F37">
        <w:rPr>
          <w:rFonts w:ascii="Cambria" w:hAnsi="Cambria"/>
          <w:sz w:val="36"/>
          <w:szCs w:val="36"/>
        </w:rPr>
        <w:t>INFORMACJE O INNYCH WYKONAWCACH WYKONAWCA MOŻE UZYSKAĆ UCZESTNICZĄC W SESJI OTWARCIA OFERT LUB Z INFORMACJI ZAMIESZCZONEJ NA STRONIE ZAMWIAJĄCEGO</w:t>
      </w:r>
    </w:p>
    <w:p w:rsidR="004D3F37" w:rsidRPr="004D3F37" w:rsidRDefault="004D3F37" w:rsidP="004D3F37">
      <w:pPr>
        <w:ind w:right="-108"/>
        <w:jc w:val="center"/>
        <w:rPr>
          <w:sz w:val="36"/>
          <w:szCs w:val="36"/>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4D3F37" w:rsidRDefault="004D3F37"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Default="005A6859" w:rsidP="004D3F37">
      <w:pPr>
        <w:ind w:right="-108"/>
        <w:jc w:val="center"/>
        <w:rPr>
          <w:rFonts w:ascii="Cambria" w:hAnsi="Cambria"/>
          <w:b/>
        </w:rPr>
      </w:pPr>
    </w:p>
    <w:p w:rsidR="005A6859" w:rsidRPr="004D3F37" w:rsidRDefault="005A6859" w:rsidP="004D3F37">
      <w:pPr>
        <w:ind w:right="-108"/>
        <w:jc w:val="center"/>
        <w:rPr>
          <w:rFonts w:ascii="Cambria" w:hAnsi="Cambria"/>
          <w:b/>
        </w:rPr>
      </w:pPr>
    </w:p>
    <w:p w:rsidR="004D3F37" w:rsidRDefault="004D3F37" w:rsidP="004D3F37">
      <w:pPr>
        <w:ind w:right="-108"/>
        <w:jc w:val="center"/>
        <w:rPr>
          <w:rFonts w:ascii="Cambria" w:hAnsi="Cambria"/>
          <w:b/>
        </w:rPr>
      </w:pPr>
    </w:p>
    <w:p w:rsidR="003506BF" w:rsidRDefault="003506BF" w:rsidP="004D3F37">
      <w:pPr>
        <w:ind w:right="-108"/>
        <w:jc w:val="center"/>
        <w:rPr>
          <w:rFonts w:ascii="Cambria" w:hAnsi="Cambria"/>
          <w:b/>
        </w:rPr>
      </w:pPr>
    </w:p>
    <w:p w:rsidR="003506BF" w:rsidRDefault="003506BF" w:rsidP="004D3F37">
      <w:pPr>
        <w:ind w:right="-108"/>
        <w:jc w:val="center"/>
        <w:rPr>
          <w:rFonts w:ascii="Cambria" w:hAnsi="Cambria"/>
          <w:b/>
        </w:rPr>
      </w:pPr>
    </w:p>
    <w:p w:rsidR="003506BF" w:rsidRDefault="003506BF" w:rsidP="004D3F37">
      <w:pPr>
        <w:ind w:right="-108"/>
        <w:jc w:val="center"/>
        <w:rPr>
          <w:rFonts w:ascii="Cambria" w:hAnsi="Cambria"/>
          <w:b/>
        </w:rPr>
      </w:pPr>
    </w:p>
    <w:p w:rsidR="003506BF" w:rsidRDefault="003506BF" w:rsidP="004D3F37">
      <w:pPr>
        <w:ind w:right="-108"/>
        <w:jc w:val="center"/>
        <w:rPr>
          <w:rFonts w:ascii="Cambria" w:hAnsi="Cambria"/>
          <w:b/>
        </w:rPr>
      </w:pPr>
    </w:p>
    <w:p w:rsidR="003506BF" w:rsidRDefault="003506BF" w:rsidP="004D3F37">
      <w:pPr>
        <w:ind w:right="-108"/>
        <w:jc w:val="center"/>
        <w:rPr>
          <w:rFonts w:ascii="Cambria" w:hAnsi="Cambria"/>
          <w:b/>
        </w:rPr>
      </w:pPr>
    </w:p>
    <w:p w:rsidR="003506BF" w:rsidRPr="004D3F37" w:rsidRDefault="003506BF" w:rsidP="004D3F37">
      <w:pPr>
        <w:ind w:right="-108"/>
        <w:jc w:val="center"/>
        <w:rPr>
          <w:rFonts w:ascii="Cambria" w:hAnsi="Cambria"/>
          <w:b/>
        </w:rPr>
      </w:pPr>
    </w:p>
    <w:p w:rsidR="004D3F37" w:rsidRPr="004D3F37" w:rsidRDefault="004D3F37" w:rsidP="004D3F37">
      <w:pPr>
        <w:ind w:right="-108"/>
        <w:jc w:val="center"/>
        <w:rPr>
          <w:rFonts w:ascii="Cambria" w:hAnsi="Cambria"/>
          <w:b/>
        </w:rPr>
      </w:pPr>
    </w:p>
    <w:p w:rsidR="00F4438D" w:rsidRPr="004D3F37" w:rsidRDefault="00F4438D" w:rsidP="004D3F37">
      <w:pPr>
        <w:ind w:right="-108"/>
        <w:jc w:val="center"/>
        <w:rPr>
          <w:rFonts w:ascii="Cambria" w:hAnsi="Cambria"/>
          <w:b/>
        </w:rPr>
      </w:pPr>
    </w:p>
    <w:p w:rsidR="004D3F37" w:rsidRPr="004D3F37" w:rsidRDefault="004D3F37" w:rsidP="001C22D0">
      <w:pPr>
        <w:ind w:right="-108"/>
        <w:rPr>
          <w:rFonts w:ascii="Cambria" w:hAnsi="Cambria"/>
          <w:b/>
        </w:rPr>
      </w:pPr>
    </w:p>
    <w:p w:rsidR="004D3F37" w:rsidRPr="004D3F37" w:rsidRDefault="004D3F37" w:rsidP="004D3F37">
      <w:pPr>
        <w:ind w:right="-108"/>
        <w:jc w:val="center"/>
        <w:rPr>
          <w:rFonts w:ascii="Cambria" w:hAnsi="Cambria"/>
          <w:b/>
        </w:rPr>
      </w:pPr>
    </w:p>
    <w:p w:rsidR="004D3F37" w:rsidRPr="004D3F37" w:rsidRDefault="004D3F37" w:rsidP="004D3F37">
      <w:pPr>
        <w:ind w:left="4956" w:firstLine="708"/>
        <w:jc w:val="right"/>
        <w:rPr>
          <w:b/>
          <w:bCs/>
        </w:rPr>
      </w:pPr>
      <w:r w:rsidRPr="004D3F37">
        <w:rPr>
          <w:b/>
          <w:bCs/>
        </w:rPr>
        <w:t>Załą</w:t>
      </w:r>
      <w:r>
        <w:rPr>
          <w:b/>
          <w:bCs/>
        </w:rPr>
        <w:t>cznik nr 5</w:t>
      </w:r>
      <w:r w:rsidRPr="004D3F37">
        <w:rPr>
          <w:b/>
          <w:bCs/>
        </w:rPr>
        <w:t xml:space="preserve"> do SIWZ</w:t>
      </w:r>
    </w:p>
    <w:p w:rsidR="004D3F37" w:rsidRPr="004D3F37" w:rsidRDefault="004D3F37" w:rsidP="004D3F37">
      <w:pPr>
        <w:ind w:right="-108"/>
        <w:jc w:val="center"/>
        <w:rPr>
          <w:b/>
        </w:rPr>
      </w:pPr>
      <w:r w:rsidRPr="004D3F37">
        <w:rPr>
          <w:b/>
          <w:bCs/>
        </w:rPr>
        <w:tab/>
        <w:t xml:space="preserve">                                                                                                                                  </w:t>
      </w:r>
      <w:r w:rsidRPr="004D3F37">
        <w:rPr>
          <w:b/>
          <w:bCs/>
        </w:rPr>
        <w:tab/>
      </w:r>
    </w:p>
    <w:p w:rsidR="004D3F37" w:rsidRPr="004D3F37" w:rsidRDefault="004D3F37" w:rsidP="004D3F37">
      <w:pPr>
        <w:ind w:right="-108"/>
        <w:jc w:val="center"/>
        <w:rPr>
          <w:b/>
        </w:rPr>
      </w:pPr>
    </w:p>
    <w:p w:rsidR="004D3F37" w:rsidRPr="004D3F37" w:rsidRDefault="004D3F37" w:rsidP="004D3F37">
      <w:pPr>
        <w:ind w:right="-108"/>
        <w:jc w:val="center"/>
      </w:pPr>
    </w:p>
    <w:tbl>
      <w:tblPr>
        <w:tblpPr w:leftFromText="141" w:rightFromText="141" w:vertAnchor="text" w:horzAnchor="margin" w:tblpY="-43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tblGrid>
      <w:tr w:rsidR="004D3F37" w:rsidRPr="004D3F37" w:rsidTr="00D975DF">
        <w:tc>
          <w:tcPr>
            <w:tcW w:w="2977" w:type="dxa"/>
            <w:tcBorders>
              <w:top w:val="single" w:sz="4" w:space="0" w:color="auto"/>
              <w:left w:val="single" w:sz="4" w:space="0" w:color="auto"/>
              <w:bottom w:val="single" w:sz="4" w:space="0" w:color="auto"/>
              <w:right w:val="single" w:sz="4" w:space="0" w:color="auto"/>
            </w:tcBorders>
          </w:tcPr>
          <w:p w:rsidR="004D3F37" w:rsidRPr="004D3F37" w:rsidRDefault="004D3F37" w:rsidP="004D3F37">
            <w:pPr>
              <w:ind w:right="-108"/>
            </w:pPr>
          </w:p>
          <w:p w:rsidR="004D3F37" w:rsidRPr="004D3F37" w:rsidRDefault="004D3F37" w:rsidP="004D3F37">
            <w:pPr>
              <w:ind w:right="-108"/>
            </w:pPr>
          </w:p>
          <w:p w:rsidR="004D3F37" w:rsidRPr="004D3F37" w:rsidRDefault="004D3F37" w:rsidP="004D3F37">
            <w:pPr>
              <w:ind w:right="-108"/>
            </w:pPr>
          </w:p>
          <w:p w:rsidR="004D3F37" w:rsidRPr="004D3F37" w:rsidRDefault="004D3F37" w:rsidP="004D3F37">
            <w:pPr>
              <w:ind w:right="-108"/>
              <w:jc w:val="center"/>
              <w:rPr>
                <w:b/>
              </w:rPr>
            </w:pPr>
            <w:r w:rsidRPr="004D3F37">
              <w:rPr>
                <w:b/>
              </w:rPr>
              <w:t>Pieczęć wykonawcy</w:t>
            </w:r>
          </w:p>
        </w:tc>
      </w:tr>
    </w:tbl>
    <w:p w:rsidR="004D3F37" w:rsidRPr="004D3F37" w:rsidRDefault="004D3F37" w:rsidP="004D3F37">
      <w:pPr>
        <w:ind w:right="-108"/>
        <w:jc w:val="right"/>
        <w:rPr>
          <w:b/>
        </w:rPr>
      </w:pPr>
    </w:p>
    <w:p w:rsidR="004D3F37" w:rsidRPr="004D3F37" w:rsidRDefault="004D3F37" w:rsidP="004D3F37">
      <w:pPr>
        <w:ind w:right="-108"/>
      </w:pPr>
    </w:p>
    <w:p w:rsidR="004D3F37" w:rsidRPr="004D3F37" w:rsidRDefault="004D3F37" w:rsidP="004D3F37">
      <w:pPr>
        <w:ind w:right="-108"/>
      </w:pPr>
    </w:p>
    <w:p w:rsidR="004D3F37" w:rsidRPr="004D3F37" w:rsidRDefault="004D3F37" w:rsidP="004D3F37">
      <w:pPr>
        <w:spacing w:line="360" w:lineRule="auto"/>
        <w:ind w:right="-108"/>
      </w:pPr>
    </w:p>
    <w:p w:rsidR="001A6B8E" w:rsidRPr="001A6B8E" w:rsidRDefault="004D3F37" w:rsidP="001A6B8E">
      <w:pPr>
        <w:spacing w:after="120"/>
        <w:ind w:right="-108"/>
        <w:rPr>
          <w:b/>
          <w:bCs/>
        </w:rPr>
      </w:pPr>
      <w:r w:rsidRPr="004D3F37">
        <w:t xml:space="preserve">dotyczy postępowania: </w:t>
      </w:r>
      <w:r w:rsidR="001A6B8E" w:rsidRPr="001A6B8E">
        <w:rPr>
          <w:b/>
        </w:rPr>
        <w:t>„</w:t>
      </w:r>
      <w:r w:rsidR="001A6B8E" w:rsidRPr="001A6B8E">
        <w:rPr>
          <w:b/>
          <w:color w:val="17365D"/>
        </w:rPr>
        <w:t>Usługę sprzątania obiektów Akademii Wychowania Fizycznego J. Piłsudskiego w Warszawie</w:t>
      </w:r>
      <w:r w:rsidR="001A6B8E" w:rsidRPr="001A6B8E">
        <w:rPr>
          <w:b/>
        </w:rPr>
        <w:t xml:space="preserve"> ”</w:t>
      </w:r>
    </w:p>
    <w:p w:rsidR="00E318AA" w:rsidRDefault="00E318AA" w:rsidP="00E318AA">
      <w:pPr>
        <w:ind w:right="-108"/>
        <w:rPr>
          <w:b/>
        </w:rPr>
      </w:pPr>
    </w:p>
    <w:p w:rsidR="004D3F37" w:rsidRPr="004D3F37" w:rsidRDefault="004D3F37" w:rsidP="004D3F37">
      <w:pPr>
        <w:ind w:left="142" w:right="-108"/>
        <w:rPr>
          <w:b/>
          <w:bCs/>
        </w:rPr>
      </w:pPr>
    </w:p>
    <w:p w:rsidR="004D3F37" w:rsidRPr="004D3F37" w:rsidRDefault="004D3F37" w:rsidP="004D3F37">
      <w:pPr>
        <w:spacing w:line="360" w:lineRule="auto"/>
        <w:ind w:right="-108"/>
      </w:pPr>
    </w:p>
    <w:p w:rsidR="004D3F37" w:rsidRPr="004D3F37" w:rsidRDefault="004D3F37" w:rsidP="004D3F37">
      <w:pPr>
        <w:ind w:right="-108"/>
        <w:jc w:val="center"/>
        <w:rPr>
          <w:b/>
        </w:rPr>
      </w:pPr>
      <w:r w:rsidRPr="004D3F37">
        <w:rPr>
          <w:b/>
        </w:rPr>
        <w:t>Oświadczenie o przynależności lub braku przynależności do tej samej grupy kapitałowej,</w:t>
      </w:r>
    </w:p>
    <w:p w:rsidR="004D3F37" w:rsidRPr="004D3F37" w:rsidRDefault="004D3F37" w:rsidP="004D3F37">
      <w:pPr>
        <w:ind w:right="-108"/>
        <w:jc w:val="center"/>
        <w:rPr>
          <w:b/>
        </w:rPr>
      </w:pPr>
      <w:r w:rsidRPr="004D3F37">
        <w:rPr>
          <w:b/>
        </w:rPr>
        <w:t>o której mowa w ustawie z dnia 16 lutego 2007r. o ochronie konkurencji i konsumentów (Dz. U. z 2015, poz. 184, 1618, 1634) z innymi wykonawcami biorącymi udział w postępowaniu</w:t>
      </w:r>
    </w:p>
    <w:p w:rsidR="004D3F37" w:rsidRPr="004D3F37" w:rsidRDefault="004D3F37" w:rsidP="004D3F37">
      <w:pPr>
        <w:spacing w:line="360" w:lineRule="auto"/>
        <w:ind w:right="-108"/>
        <w:rPr>
          <w:b/>
        </w:rPr>
      </w:pPr>
    </w:p>
    <w:p w:rsidR="004D3F37" w:rsidRPr="004D3F37" w:rsidRDefault="004D3F37" w:rsidP="004D3F37">
      <w:pPr>
        <w:spacing w:line="360" w:lineRule="auto"/>
        <w:ind w:right="-108"/>
        <w:rPr>
          <w:b/>
        </w:rPr>
      </w:pPr>
      <w:r w:rsidRPr="004D3F37">
        <w:rPr>
          <w:b/>
        </w:rPr>
        <w:t>Oświadczam, że:</w:t>
      </w:r>
    </w:p>
    <w:p w:rsidR="004D3F37" w:rsidRPr="004D3F37" w:rsidRDefault="004D3F37" w:rsidP="004D3F37">
      <w:pPr>
        <w:spacing w:line="360" w:lineRule="auto"/>
        <w:ind w:right="-108"/>
        <w:rPr>
          <w:b/>
        </w:rPr>
      </w:pPr>
      <w:r w:rsidRPr="004D3F37">
        <w:sym w:font="Wingdings" w:char="F06F"/>
      </w:r>
      <w:r w:rsidRPr="004D3F37">
        <w:t xml:space="preserve"> </w:t>
      </w:r>
      <w:r w:rsidRPr="004D3F37">
        <w:rPr>
          <w:b/>
        </w:rPr>
        <w:t>przynależę – wskazać wykonawcę ………………………………………………………………………….</w:t>
      </w:r>
    </w:p>
    <w:p w:rsidR="004D3F37" w:rsidRPr="004D3F37" w:rsidRDefault="004D3F37" w:rsidP="004D3F37">
      <w:pPr>
        <w:spacing w:line="360" w:lineRule="auto"/>
        <w:ind w:right="-108"/>
        <w:rPr>
          <w:b/>
        </w:rPr>
      </w:pPr>
      <w:r w:rsidRPr="004D3F37">
        <w:sym w:font="Wingdings" w:char="F06F"/>
      </w:r>
      <w:r w:rsidRPr="004D3F37">
        <w:t xml:space="preserve"> </w:t>
      </w:r>
      <w:r w:rsidRPr="004D3F37">
        <w:rPr>
          <w:b/>
        </w:rPr>
        <w:t>nie przynależę</w:t>
      </w:r>
    </w:p>
    <w:p w:rsidR="004D3F37" w:rsidRPr="004D3F37" w:rsidRDefault="004D3F37" w:rsidP="004D3F37">
      <w:pPr>
        <w:spacing w:line="360" w:lineRule="auto"/>
        <w:ind w:right="-108"/>
        <w:jc w:val="both"/>
        <w:rPr>
          <w:b/>
        </w:rPr>
      </w:pPr>
      <w:r w:rsidRPr="004D3F37">
        <w:rPr>
          <w:b/>
        </w:rPr>
        <w:t>do grupy kapitałowej z wykonawcami, którzy złożyli oferty w przedmiotowym postępowaniu.</w:t>
      </w:r>
    </w:p>
    <w:p w:rsidR="004D3F37" w:rsidRPr="004D3F37" w:rsidRDefault="004D3F37" w:rsidP="004D3F37">
      <w:pPr>
        <w:spacing w:after="120"/>
        <w:ind w:right="-108"/>
      </w:pPr>
    </w:p>
    <w:p w:rsidR="004D3F37" w:rsidRPr="004D3F37" w:rsidRDefault="004D3F37" w:rsidP="004D3F37">
      <w:pPr>
        <w:spacing w:before="480"/>
        <w:ind w:right="-108" w:firstLine="709"/>
        <w:jc w:val="both"/>
      </w:pPr>
      <w:r w:rsidRPr="004D3F37">
        <w:t xml:space="preserve">                                                       .................................................................................................... </w:t>
      </w:r>
    </w:p>
    <w:p w:rsidR="004D3F37" w:rsidRPr="004D3F37" w:rsidRDefault="004D3F37" w:rsidP="004D3F37">
      <w:pPr>
        <w:ind w:right="-108"/>
        <w:jc w:val="center"/>
      </w:pPr>
      <w:r w:rsidRPr="004D3F37">
        <w:t xml:space="preserve">                            /Podpis Wykonawcy/</w:t>
      </w:r>
    </w:p>
    <w:p w:rsidR="004D3F37" w:rsidRPr="004D3F37" w:rsidRDefault="004D3F37" w:rsidP="004D3F37">
      <w:pPr>
        <w:ind w:right="-108"/>
      </w:pPr>
    </w:p>
    <w:p w:rsidR="004D3F37" w:rsidRPr="004D3F37" w:rsidRDefault="004D3F37" w:rsidP="004D3F37">
      <w:pPr>
        <w:ind w:right="-108"/>
        <w:jc w:val="center"/>
        <w:rPr>
          <w:b/>
          <w:bCs/>
        </w:rPr>
      </w:pPr>
    </w:p>
    <w:p w:rsidR="004D3F37" w:rsidRPr="004D3F37" w:rsidRDefault="004D3F37" w:rsidP="004D3F37">
      <w:pPr>
        <w:ind w:right="-108"/>
        <w:jc w:val="center"/>
        <w:rPr>
          <w:b/>
          <w:bCs/>
        </w:rPr>
      </w:pPr>
      <w:r w:rsidRPr="004D3F37">
        <w:rPr>
          <w:b/>
          <w:bCs/>
        </w:rPr>
        <w:t>DOKUMENT SKŁADANY PRZEZ WYKONAWCĘ BEZ WEZWANIA ZAMAWIAJĄCEGO</w:t>
      </w:r>
    </w:p>
    <w:p w:rsidR="004D3F37" w:rsidRPr="004D3F37" w:rsidRDefault="004D3F37" w:rsidP="004D3F37">
      <w:pPr>
        <w:ind w:right="-108" w:hanging="426"/>
        <w:jc w:val="both"/>
        <w:rPr>
          <w:b/>
          <w:bCs/>
        </w:rPr>
      </w:pPr>
      <w:r w:rsidRPr="004D3F37">
        <w:rPr>
          <w:b/>
          <w:bCs/>
        </w:rPr>
        <w:t xml:space="preserve">            </w:t>
      </w:r>
    </w:p>
    <w:p w:rsidR="004D3F37" w:rsidRPr="004D3F37" w:rsidRDefault="004D3F37" w:rsidP="004D3F37">
      <w:pPr>
        <w:ind w:right="-108"/>
        <w:jc w:val="both"/>
        <w:rPr>
          <w:bCs/>
          <w:i/>
        </w:rPr>
      </w:pPr>
    </w:p>
    <w:p w:rsidR="004D3F37" w:rsidRPr="004D3F37" w:rsidRDefault="004D3F37" w:rsidP="004D3F37">
      <w:pPr>
        <w:ind w:right="-108"/>
        <w:jc w:val="both"/>
        <w:rPr>
          <w:bCs/>
          <w:i/>
        </w:rPr>
      </w:pPr>
      <w:r w:rsidRPr="004D3F37">
        <w:rPr>
          <w:bCs/>
          <w:i/>
        </w:rPr>
        <w:t xml:space="preserve">Oświadczenie wykonawca składa bez wezwania </w:t>
      </w:r>
      <w:r w:rsidRPr="004D3F37">
        <w:rPr>
          <w:b/>
          <w:bCs/>
          <w:i/>
        </w:rPr>
        <w:t>w terminie</w:t>
      </w:r>
      <w:r w:rsidRPr="004D3F37">
        <w:rPr>
          <w:bCs/>
          <w:i/>
        </w:rPr>
        <w:t xml:space="preserve"> </w:t>
      </w:r>
      <w:r w:rsidRPr="004D3F37">
        <w:rPr>
          <w:b/>
          <w:bCs/>
          <w:i/>
        </w:rPr>
        <w:t>trzech dni</w:t>
      </w:r>
      <w:r w:rsidRPr="004D3F37">
        <w:rPr>
          <w:bCs/>
          <w:i/>
        </w:rPr>
        <w:t xml:space="preserve"> od dnia zamieszczenia przez zamawiającego na stronie internetowej informacji dotyczących: kwoty, jaką zamierza przeznaczyć na sfinansowanie zamówienia; firm oraz adresów wykonawców, którzy złożyli oferty</w:t>
      </w:r>
      <w:r w:rsidRPr="004D3F37">
        <w:rPr>
          <w:bCs/>
          <w:i/>
        </w:rPr>
        <w:br/>
        <w:t>w terminie; ceny, terminu wykonania zamówienia, okresu gwarancji i warunków płatności zawartych w ofertach.</w:t>
      </w:r>
    </w:p>
    <w:p w:rsidR="004D3F37" w:rsidRPr="004D3F37" w:rsidRDefault="004D3F37" w:rsidP="004D3F37">
      <w:pPr>
        <w:ind w:right="-108"/>
      </w:pPr>
    </w:p>
    <w:p w:rsidR="004D3F37" w:rsidRPr="004D3F37" w:rsidRDefault="004D3F37" w:rsidP="004D3F37">
      <w:pPr>
        <w:keepNext/>
        <w:jc w:val="both"/>
        <w:outlineLvl w:val="8"/>
        <w:rPr>
          <w:b/>
          <w:bCs/>
          <w:color w:val="000000"/>
        </w:rPr>
      </w:pPr>
      <w:r w:rsidRPr="004D3F37">
        <w:rPr>
          <w:b/>
          <w:bCs/>
          <w:color w:val="000000"/>
        </w:rPr>
        <w:t>Uwaga:</w:t>
      </w:r>
    </w:p>
    <w:p w:rsidR="004D3F37" w:rsidRPr="004D3F37" w:rsidRDefault="004D3F37" w:rsidP="004D3F37">
      <w:pPr>
        <w:jc w:val="both"/>
        <w:rPr>
          <w:i/>
        </w:rPr>
      </w:pPr>
      <w:r w:rsidRPr="004D3F37">
        <w:rPr>
          <w:i/>
        </w:rPr>
        <w:t xml:space="preserve">W przypadku </w:t>
      </w:r>
      <w:r w:rsidRPr="004D3F37">
        <w:rPr>
          <w:i/>
          <w:u w:val="single"/>
        </w:rPr>
        <w:t>przynależności</w:t>
      </w:r>
      <w:r w:rsidRPr="004D3F37">
        <w:rPr>
          <w:i/>
        </w:rPr>
        <w:t xml:space="preserve"> do tej samej grupy kapitałowej wykonawca może złożyć wraz</w:t>
      </w:r>
      <w:r w:rsidRPr="004D3F37">
        <w:rPr>
          <w:i/>
        </w:rPr>
        <w:br/>
        <w:t>z oświadczeniem dokumenty bądź informacje  potwierdzające,  że powiązania z innym wykonawcom nie prowadzą do zakłócenia konkurencji w postepowaniu.</w:t>
      </w:r>
    </w:p>
    <w:p w:rsidR="004D3F37" w:rsidRPr="004D3F37" w:rsidRDefault="004D3F37" w:rsidP="004D3F37">
      <w:pPr>
        <w:keepNext/>
        <w:jc w:val="both"/>
        <w:outlineLvl w:val="8"/>
        <w:rPr>
          <w:b/>
          <w:bCs/>
          <w:color w:val="000000"/>
        </w:rPr>
      </w:pPr>
    </w:p>
    <w:p w:rsidR="004D3F37" w:rsidRPr="004D3F37" w:rsidRDefault="004D3F37" w:rsidP="004D3F37">
      <w:pPr>
        <w:jc w:val="both"/>
        <w:rPr>
          <w:i/>
          <w:lang w:val="cs-CZ"/>
        </w:rPr>
      </w:pPr>
      <w:r w:rsidRPr="004D3F37">
        <w:rPr>
          <w:i/>
          <w:lang w:val="cs-CZ"/>
        </w:rPr>
        <w:t xml:space="preserve">Powyższe oświadcznie musi być złożone w formie oryginału. </w:t>
      </w:r>
    </w:p>
    <w:p w:rsidR="004D3F37" w:rsidRPr="004D3F37" w:rsidRDefault="004D3F37" w:rsidP="004D3F37">
      <w:pPr>
        <w:jc w:val="both"/>
        <w:rPr>
          <w:i/>
          <w:color w:val="000000"/>
          <w:lang w:val="cs-CZ"/>
        </w:rPr>
      </w:pPr>
    </w:p>
    <w:p w:rsidR="004D3F37" w:rsidRPr="004D3F37" w:rsidRDefault="004D3F37" w:rsidP="004D3F37">
      <w:pPr>
        <w:jc w:val="both"/>
        <w:rPr>
          <w:i/>
          <w:color w:val="000000"/>
          <w:lang w:val="cs-CZ"/>
        </w:rPr>
      </w:pPr>
      <w:r w:rsidRPr="004D3F37">
        <w:rPr>
          <w:i/>
          <w:color w:val="000000"/>
          <w:lang w:val="cs-CZ"/>
        </w:rPr>
        <w:t>W przypadku składania oferty przez wykonawców występujących wspólnie, powyższe oświadczenie składa każdy wykonawca.</w:t>
      </w:r>
    </w:p>
    <w:p w:rsidR="004D3F37" w:rsidRPr="004D3F37" w:rsidRDefault="004D3F37" w:rsidP="004D3F37">
      <w:pPr>
        <w:rPr>
          <w:sz w:val="24"/>
          <w:szCs w:val="24"/>
        </w:rPr>
      </w:pPr>
    </w:p>
    <w:p w:rsidR="004D3F37" w:rsidRPr="004D3F37" w:rsidRDefault="004D3F37" w:rsidP="004D3F37">
      <w:pPr>
        <w:rPr>
          <w:sz w:val="24"/>
          <w:szCs w:val="24"/>
        </w:rPr>
      </w:pPr>
    </w:p>
    <w:p w:rsidR="004D3F37" w:rsidRPr="004D3F37" w:rsidRDefault="004D3F37" w:rsidP="004D3F37"/>
    <w:p w:rsidR="004D3F37" w:rsidRPr="004D3F37" w:rsidRDefault="004D3F37" w:rsidP="004D3F37">
      <w:pPr>
        <w:rPr>
          <w:b/>
          <w:bCs/>
        </w:rPr>
      </w:pPr>
    </w:p>
    <w:p w:rsidR="004D3F37" w:rsidRPr="004D3F37" w:rsidRDefault="004D3F37" w:rsidP="004D3F37">
      <w:pPr>
        <w:rPr>
          <w:b/>
          <w:bCs/>
        </w:rPr>
      </w:pP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r>
      <w:r w:rsidRPr="004D3F37">
        <w:rPr>
          <w:b/>
          <w:bCs/>
          <w:color w:val="000000"/>
          <w:sz w:val="24"/>
          <w:szCs w:val="24"/>
        </w:rPr>
        <w:tab/>
        <w:t xml:space="preserve">   </w:t>
      </w:r>
      <w:r w:rsidRPr="004D3F37">
        <w:rPr>
          <w:bCs/>
          <w:color w:val="FF0000"/>
          <w:sz w:val="24"/>
          <w:szCs w:val="24"/>
        </w:rPr>
        <w:tab/>
      </w:r>
      <w:r w:rsidRPr="004D3F37">
        <w:rPr>
          <w:b/>
          <w:bCs/>
          <w:sz w:val="24"/>
          <w:szCs w:val="24"/>
        </w:rPr>
        <w:tab/>
      </w:r>
    </w:p>
    <w:p w:rsidR="004143B7" w:rsidRDefault="004143B7" w:rsidP="004143B7">
      <w:pPr>
        <w:pStyle w:val="Tekstpodstawowy2"/>
        <w:spacing w:line="360" w:lineRule="auto"/>
        <w:ind w:left="4956" w:firstLine="708"/>
      </w:pPr>
      <w:r>
        <w:t>……………………………..</w:t>
      </w:r>
    </w:p>
    <w:p w:rsidR="004143B7" w:rsidRDefault="004143B7" w:rsidP="004143B7">
      <w:pPr>
        <w:pStyle w:val="Tekstpodstawowy2"/>
        <w:spacing w:line="360" w:lineRule="auto"/>
      </w:pPr>
      <w:r>
        <w:tab/>
      </w:r>
      <w:r>
        <w:tab/>
      </w:r>
      <w:r>
        <w:tab/>
      </w:r>
      <w:r>
        <w:tab/>
      </w:r>
      <w:r>
        <w:tab/>
      </w:r>
      <w:r>
        <w:tab/>
      </w:r>
      <w:r>
        <w:tab/>
      </w:r>
      <w:r>
        <w:tab/>
        <w:t>Pieczątka i podpis Wykonawcy</w:t>
      </w:r>
    </w:p>
    <w:p w:rsidR="0031121C" w:rsidRDefault="004143B7" w:rsidP="00F4438D">
      <w:pPr>
        <w:jc w:val="right"/>
        <w:rPr>
          <w:sz w:val="24"/>
          <w:szCs w:val="24"/>
        </w:rPr>
      </w:pPr>
      <w:r w:rsidRPr="004D4B1E">
        <w:rPr>
          <w:sz w:val="24"/>
          <w:szCs w:val="24"/>
        </w:rPr>
        <w:lastRenderedPageBreak/>
        <w:tab/>
      </w:r>
      <w:r w:rsidRPr="004D4B1E">
        <w:rPr>
          <w:sz w:val="24"/>
          <w:szCs w:val="24"/>
        </w:rPr>
        <w:tab/>
      </w:r>
      <w:r w:rsidRPr="004D4B1E">
        <w:rPr>
          <w:sz w:val="24"/>
          <w:szCs w:val="24"/>
        </w:rPr>
        <w:tab/>
      </w:r>
    </w:p>
    <w:p w:rsidR="00FD2E22" w:rsidRPr="00D7001C" w:rsidRDefault="00E569D2" w:rsidP="00D7001C">
      <w:pPr>
        <w:jc w:val="right"/>
        <w:rPr>
          <w:b/>
        </w:rPr>
      </w:pPr>
      <w:r>
        <w:rPr>
          <w:b/>
        </w:rPr>
        <w:t>Załącznik nr 8</w:t>
      </w:r>
      <w:r w:rsidR="00D7001C">
        <w:rPr>
          <w:b/>
        </w:rPr>
        <w:t xml:space="preserve"> do SIWZ </w:t>
      </w:r>
      <w:r w:rsidR="004D52BF" w:rsidRPr="00C262D9">
        <w:rPr>
          <w:b/>
          <w:bCs/>
        </w:rPr>
        <w:t xml:space="preserve"> </w:t>
      </w:r>
    </w:p>
    <w:p w:rsidR="006750B4" w:rsidRPr="006750B4" w:rsidRDefault="006750B4" w:rsidP="006750B4">
      <w:pPr>
        <w:jc w:val="center"/>
        <w:rPr>
          <w:i/>
          <w:spacing w:val="-2"/>
        </w:rPr>
      </w:pPr>
    </w:p>
    <w:p w:rsidR="006750B4" w:rsidRPr="006750B4" w:rsidRDefault="006750B4" w:rsidP="006750B4">
      <w:pPr>
        <w:jc w:val="center"/>
        <w:rPr>
          <w:i/>
          <w:spacing w:val="-2"/>
          <w:sz w:val="24"/>
          <w:szCs w:val="24"/>
        </w:rPr>
      </w:pPr>
      <w:r w:rsidRPr="006750B4">
        <w:rPr>
          <w:i/>
          <w:spacing w:val="-2"/>
          <w:sz w:val="24"/>
          <w:szCs w:val="24"/>
        </w:rPr>
        <w:t>WZÓR UMOWY</w:t>
      </w:r>
    </w:p>
    <w:p w:rsidR="006750B4" w:rsidRPr="006750B4" w:rsidRDefault="006750B4" w:rsidP="006750B4">
      <w:pPr>
        <w:jc w:val="center"/>
        <w:rPr>
          <w:spacing w:val="-2"/>
          <w:sz w:val="24"/>
          <w:szCs w:val="24"/>
        </w:rPr>
      </w:pPr>
      <w:r w:rsidRPr="006750B4">
        <w:rPr>
          <w:spacing w:val="-2"/>
          <w:sz w:val="24"/>
          <w:szCs w:val="24"/>
        </w:rPr>
        <w:t>UMOWA Nr ……………….</w:t>
      </w:r>
    </w:p>
    <w:p w:rsidR="006750B4" w:rsidRPr="006750B4" w:rsidRDefault="006750B4" w:rsidP="006750B4">
      <w:pPr>
        <w:jc w:val="center"/>
        <w:rPr>
          <w:spacing w:val="-2"/>
          <w:sz w:val="24"/>
          <w:szCs w:val="24"/>
        </w:rPr>
      </w:pPr>
    </w:p>
    <w:p w:rsidR="006750B4" w:rsidRPr="006750B4" w:rsidRDefault="006750B4" w:rsidP="006750B4">
      <w:pPr>
        <w:jc w:val="both"/>
        <w:rPr>
          <w:spacing w:val="-2"/>
          <w:sz w:val="24"/>
          <w:szCs w:val="24"/>
        </w:rPr>
      </w:pPr>
      <w:r w:rsidRPr="006750B4">
        <w:rPr>
          <w:spacing w:val="-2"/>
          <w:sz w:val="24"/>
          <w:szCs w:val="24"/>
        </w:rPr>
        <w:t>zawarta w dniu ………….. 201</w:t>
      </w:r>
      <w:r w:rsidR="00A05FD6">
        <w:rPr>
          <w:spacing w:val="-2"/>
          <w:sz w:val="24"/>
          <w:szCs w:val="24"/>
        </w:rPr>
        <w:t>7</w:t>
      </w:r>
      <w:r w:rsidRPr="006750B4">
        <w:rPr>
          <w:spacing w:val="-2"/>
          <w:sz w:val="24"/>
          <w:szCs w:val="24"/>
        </w:rPr>
        <w:t xml:space="preserve"> r. w Warszawie pomiędzy:</w:t>
      </w:r>
    </w:p>
    <w:p w:rsidR="006750B4" w:rsidRPr="006750B4" w:rsidRDefault="006750B4" w:rsidP="006750B4">
      <w:pPr>
        <w:jc w:val="both"/>
        <w:rPr>
          <w:spacing w:val="-2"/>
          <w:sz w:val="24"/>
          <w:szCs w:val="24"/>
        </w:rPr>
      </w:pPr>
    </w:p>
    <w:p w:rsidR="006750B4" w:rsidRPr="006750B4" w:rsidRDefault="006750B4" w:rsidP="006750B4">
      <w:pPr>
        <w:ind w:right="627"/>
        <w:jc w:val="both"/>
        <w:rPr>
          <w:spacing w:val="-2"/>
          <w:sz w:val="24"/>
          <w:szCs w:val="24"/>
        </w:rPr>
      </w:pPr>
      <w:r w:rsidRPr="006750B4">
        <w:rPr>
          <w:spacing w:val="-2"/>
          <w:sz w:val="24"/>
          <w:szCs w:val="24"/>
        </w:rPr>
        <w:t>Akademią Wychowania Fizycznego Józefa Piłsudskiego z siedzibą w Warszawie przy ulicy Marymonckiej 34, zwaną dalej ”Zamawiającym”, reprezentowaną przez:</w:t>
      </w:r>
    </w:p>
    <w:p w:rsidR="006750B4" w:rsidRPr="006750B4" w:rsidRDefault="006750B4" w:rsidP="00126B8C">
      <w:pPr>
        <w:widowControl/>
        <w:numPr>
          <w:ilvl w:val="0"/>
          <w:numId w:val="31"/>
        </w:numPr>
        <w:overflowPunct/>
        <w:autoSpaceDE/>
        <w:autoSpaceDN/>
        <w:adjustRightInd/>
        <w:jc w:val="both"/>
        <w:rPr>
          <w:spacing w:val="-2"/>
          <w:sz w:val="24"/>
          <w:szCs w:val="24"/>
        </w:rPr>
      </w:pPr>
      <w:r w:rsidRPr="006750B4">
        <w:rPr>
          <w:spacing w:val="-2"/>
          <w:sz w:val="24"/>
          <w:szCs w:val="24"/>
        </w:rPr>
        <w:t>……………………………………  – Rektora,</w:t>
      </w:r>
    </w:p>
    <w:p w:rsidR="006750B4" w:rsidRPr="006750B4" w:rsidRDefault="006750B4" w:rsidP="00126B8C">
      <w:pPr>
        <w:widowControl/>
        <w:numPr>
          <w:ilvl w:val="0"/>
          <w:numId w:val="31"/>
        </w:numPr>
        <w:overflowPunct/>
        <w:autoSpaceDE/>
        <w:autoSpaceDN/>
        <w:adjustRightInd/>
        <w:jc w:val="both"/>
        <w:rPr>
          <w:spacing w:val="-2"/>
          <w:sz w:val="24"/>
          <w:szCs w:val="24"/>
        </w:rPr>
      </w:pPr>
      <w:r w:rsidRPr="006750B4">
        <w:rPr>
          <w:spacing w:val="-2"/>
          <w:sz w:val="24"/>
          <w:szCs w:val="24"/>
        </w:rPr>
        <w:t>…………………………                   – Kwestora,</w:t>
      </w:r>
    </w:p>
    <w:p w:rsidR="006750B4" w:rsidRPr="006750B4" w:rsidRDefault="006750B4" w:rsidP="006750B4">
      <w:pPr>
        <w:jc w:val="both"/>
        <w:rPr>
          <w:spacing w:val="-2"/>
          <w:sz w:val="24"/>
          <w:szCs w:val="24"/>
        </w:rPr>
      </w:pPr>
    </w:p>
    <w:p w:rsidR="006750B4" w:rsidRPr="006750B4" w:rsidRDefault="006750B4" w:rsidP="006750B4">
      <w:pPr>
        <w:ind w:right="60"/>
        <w:jc w:val="both"/>
        <w:rPr>
          <w:spacing w:val="-2"/>
          <w:sz w:val="24"/>
          <w:szCs w:val="24"/>
        </w:rPr>
      </w:pPr>
      <w:r w:rsidRPr="006750B4">
        <w:rPr>
          <w:spacing w:val="-2"/>
          <w:sz w:val="24"/>
          <w:szCs w:val="24"/>
        </w:rPr>
        <w:t>a, ……………………z siedzibą w ………….. przy ul. ………….., zarejestrowanym w …………pod Nr  ………. /prowadzącym działalność gospodarczą pod Nr ……. pod nazwą ……….w oparciu o zaświadczenie o wpisie do ewidencji działalności gospodarczej, posiadającym NIP ………….. i REGON ……………..,   zwanym dalej „Wykonawcą„  reprezentowanym przez :</w:t>
      </w:r>
    </w:p>
    <w:p w:rsidR="006750B4" w:rsidRPr="006750B4" w:rsidRDefault="006750B4" w:rsidP="006750B4">
      <w:pPr>
        <w:ind w:left="-448"/>
        <w:jc w:val="both"/>
        <w:rPr>
          <w:spacing w:val="-2"/>
          <w:sz w:val="24"/>
          <w:szCs w:val="24"/>
        </w:rPr>
      </w:pPr>
      <w:r w:rsidRPr="006750B4">
        <w:rPr>
          <w:spacing w:val="-2"/>
          <w:sz w:val="24"/>
          <w:szCs w:val="24"/>
        </w:rPr>
        <w:t xml:space="preserve">      1. ………………………………… – ……………………,</w:t>
      </w:r>
    </w:p>
    <w:p w:rsidR="006750B4" w:rsidRPr="006750B4" w:rsidRDefault="006750B4" w:rsidP="006750B4">
      <w:pPr>
        <w:ind w:left="-448"/>
        <w:jc w:val="both"/>
        <w:rPr>
          <w:spacing w:val="-2"/>
          <w:sz w:val="24"/>
          <w:szCs w:val="24"/>
        </w:rPr>
      </w:pPr>
      <w:r w:rsidRPr="006750B4">
        <w:rPr>
          <w:spacing w:val="-2"/>
          <w:sz w:val="24"/>
          <w:szCs w:val="24"/>
        </w:rPr>
        <w:t xml:space="preserve">      2. …………………………………..- ……………………,</w:t>
      </w:r>
    </w:p>
    <w:p w:rsidR="006750B4" w:rsidRPr="006750B4" w:rsidRDefault="006750B4" w:rsidP="006750B4">
      <w:pPr>
        <w:ind w:right="627"/>
        <w:jc w:val="both"/>
        <w:rPr>
          <w:spacing w:val="-2"/>
          <w:sz w:val="24"/>
          <w:szCs w:val="24"/>
        </w:rPr>
      </w:pPr>
      <w:r w:rsidRPr="006750B4">
        <w:rPr>
          <w:spacing w:val="-2"/>
          <w:sz w:val="24"/>
          <w:szCs w:val="24"/>
        </w:rPr>
        <w:t xml:space="preserve">Umowa została zawarta w wyniku postępowania prowadzonego w trybie przetargu nieograniczonego na podstawie art. 39 ustawy z dnia 29.01.2004 r. - Prawo zamówień publicznych z </w:t>
      </w:r>
      <w:proofErr w:type="spellStart"/>
      <w:r w:rsidRPr="006750B4">
        <w:rPr>
          <w:spacing w:val="-2"/>
          <w:sz w:val="24"/>
          <w:szCs w:val="24"/>
        </w:rPr>
        <w:t>pózn</w:t>
      </w:r>
      <w:proofErr w:type="spellEnd"/>
      <w:r w:rsidRPr="006750B4">
        <w:rPr>
          <w:spacing w:val="-2"/>
          <w:sz w:val="24"/>
          <w:szCs w:val="24"/>
        </w:rPr>
        <w:t>. zm.</w:t>
      </w:r>
    </w:p>
    <w:p w:rsidR="006750B4" w:rsidRPr="006750B4" w:rsidRDefault="006750B4" w:rsidP="006750B4">
      <w:pPr>
        <w:jc w:val="center"/>
        <w:rPr>
          <w:b/>
          <w:sz w:val="24"/>
          <w:szCs w:val="24"/>
        </w:rPr>
      </w:pPr>
    </w:p>
    <w:p w:rsidR="006750B4" w:rsidRPr="006750B4" w:rsidRDefault="006750B4" w:rsidP="006750B4">
      <w:pPr>
        <w:jc w:val="center"/>
        <w:rPr>
          <w:b/>
          <w:bCs/>
          <w:sz w:val="24"/>
          <w:szCs w:val="24"/>
        </w:rPr>
      </w:pPr>
      <w:r w:rsidRPr="006750B4">
        <w:rPr>
          <w:b/>
          <w:bCs/>
          <w:sz w:val="24"/>
          <w:szCs w:val="24"/>
        </w:rPr>
        <w:t>§1</w:t>
      </w:r>
    </w:p>
    <w:p w:rsidR="006750B4" w:rsidRPr="006750B4" w:rsidRDefault="006750B4" w:rsidP="006750B4">
      <w:pPr>
        <w:jc w:val="center"/>
        <w:rPr>
          <w:b/>
          <w:bCs/>
          <w:sz w:val="24"/>
          <w:szCs w:val="24"/>
        </w:rPr>
      </w:pPr>
      <w:r w:rsidRPr="006750B4">
        <w:rPr>
          <w:b/>
          <w:bCs/>
          <w:sz w:val="24"/>
          <w:szCs w:val="24"/>
        </w:rPr>
        <w:t>PRZEDMIOT UMOWY</w:t>
      </w:r>
    </w:p>
    <w:p w:rsidR="00C71039" w:rsidRDefault="006750B4" w:rsidP="00C71039">
      <w:pPr>
        <w:widowControl/>
        <w:numPr>
          <w:ilvl w:val="0"/>
          <w:numId w:val="35"/>
        </w:numPr>
        <w:suppressAutoHyphens/>
        <w:overflowPunct/>
        <w:autoSpaceDN/>
        <w:adjustRightInd/>
        <w:ind w:left="426" w:hanging="426"/>
        <w:jc w:val="both"/>
        <w:rPr>
          <w:sz w:val="24"/>
          <w:szCs w:val="24"/>
        </w:rPr>
      </w:pPr>
      <w:r w:rsidRPr="006750B4">
        <w:rPr>
          <w:sz w:val="24"/>
          <w:szCs w:val="24"/>
        </w:rPr>
        <w:t>Przedmiotem umowy jest wykonanie przez Wykonawcę całokształtu czynności związanych z kompleksowym sprzątaniem i utrzymaniem w ciągłej czystości majątku Akademii Wychowania Fizycznego Józefa Piłsudskiego w Warszawie, w następujących budynkach:</w:t>
      </w:r>
    </w:p>
    <w:p w:rsidR="00C71039" w:rsidRDefault="00C71039" w:rsidP="00C71039">
      <w:pPr>
        <w:widowControl/>
        <w:suppressAutoHyphens/>
        <w:overflowPunct/>
        <w:autoSpaceDN/>
        <w:adjustRightInd/>
        <w:jc w:val="both"/>
        <w:rPr>
          <w:sz w:val="24"/>
          <w:szCs w:val="24"/>
        </w:rPr>
      </w:pPr>
    </w:p>
    <w:p w:rsidR="00C71039" w:rsidRPr="00EC4FC3" w:rsidRDefault="00C71039" w:rsidP="00C71039">
      <w:pPr>
        <w:widowControl/>
        <w:numPr>
          <w:ilvl w:val="0"/>
          <w:numId w:val="36"/>
        </w:numPr>
        <w:suppressAutoHyphens/>
        <w:overflowPunct/>
        <w:autoSpaceDN/>
        <w:adjustRightInd/>
        <w:jc w:val="both"/>
        <w:rPr>
          <w:sz w:val="24"/>
          <w:szCs w:val="24"/>
        </w:rPr>
      </w:pPr>
      <w:r w:rsidRPr="00EC4FC3">
        <w:rPr>
          <w:b/>
          <w:sz w:val="24"/>
          <w:szCs w:val="24"/>
        </w:rPr>
        <w:t>Budynku Gmach Główny</w:t>
      </w:r>
      <w:r w:rsidRPr="00EC4FC3">
        <w:rPr>
          <w:sz w:val="24"/>
          <w:szCs w:val="24"/>
        </w:rPr>
        <w:t xml:space="preserve">, którego zakres określony został szczegółowo w Załączniku  nr 2a, 2b, 2c, 2d, 2e, </w:t>
      </w:r>
      <w:smartTag w:uri="urn:schemas-microsoft-com:office:smarttags" w:element="metricconverter">
        <w:smartTagPr>
          <w:attr w:name="ProductID" w:val="2F"/>
        </w:smartTagPr>
        <w:r w:rsidRPr="00EC4FC3">
          <w:rPr>
            <w:sz w:val="24"/>
            <w:szCs w:val="24"/>
          </w:rPr>
          <w:t>2f</w:t>
        </w:r>
      </w:smartTag>
      <w:r w:rsidRPr="00EC4FC3">
        <w:rPr>
          <w:sz w:val="24"/>
          <w:szCs w:val="24"/>
        </w:rPr>
        <w:t xml:space="preserve">, 2m  do umowy, </w:t>
      </w:r>
    </w:p>
    <w:p w:rsidR="00C71039" w:rsidRPr="00EC4FC3" w:rsidRDefault="00C71039" w:rsidP="00C71039">
      <w:pPr>
        <w:widowControl/>
        <w:numPr>
          <w:ilvl w:val="0"/>
          <w:numId w:val="36"/>
        </w:numPr>
        <w:suppressAutoHyphens/>
        <w:overflowPunct/>
        <w:autoSpaceDN/>
        <w:adjustRightInd/>
        <w:jc w:val="both"/>
        <w:rPr>
          <w:sz w:val="24"/>
          <w:szCs w:val="24"/>
        </w:rPr>
      </w:pPr>
      <w:r w:rsidRPr="00EC4FC3">
        <w:rPr>
          <w:b/>
          <w:sz w:val="24"/>
          <w:szCs w:val="24"/>
        </w:rPr>
        <w:t xml:space="preserve">Budynku Sala Gimnastyczna nr 5 (SG 5),  </w:t>
      </w:r>
      <w:r w:rsidRPr="00EC4FC3">
        <w:rPr>
          <w:sz w:val="24"/>
          <w:szCs w:val="24"/>
        </w:rPr>
        <w:t xml:space="preserve"> którego zakres określony został szczegółowo w Załączniku nr 2g, 2m do umowy, </w:t>
      </w:r>
    </w:p>
    <w:p w:rsidR="00C71039" w:rsidRPr="00EC4FC3" w:rsidRDefault="00C71039" w:rsidP="00C71039">
      <w:pPr>
        <w:widowControl/>
        <w:numPr>
          <w:ilvl w:val="0"/>
          <w:numId w:val="36"/>
        </w:numPr>
        <w:suppressAutoHyphens/>
        <w:overflowPunct/>
        <w:autoSpaceDN/>
        <w:adjustRightInd/>
        <w:jc w:val="both"/>
        <w:rPr>
          <w:sz w:val="24"/>
          <w:szCs w:val="24"/>
        </w:rPr>
      </w:pPr>
      <w:r w:rsidRPr="00EC4FC3">
        <w:rPr>
          <w:b/>
          <w:sz w:val="24"/>
          <w:szCs w:val="24"/>
        </w:rPr>
        <w:t>Budynku Pawilon Sportów Walki (PSW)</w:t>
      </w:r>
      <w:r w:rsidRPr="00EC4FC3">
        <w:rPr>
          <w:sz w:val="24"/>
          <w:szCs w:val="24"/>
        </w:rPr>
        <w:t xml:space="preserve">, którego zakres określony został szczegółowo w Załączniku nr 2h do umowy, </w:t>
      </w:r>
    </w:p>
    <w:p w:rsidR="00C71039" w:rsidRPr="00EC4FC3" w:rsidRDefault="00C71039" w:rsidP="00C71039">
      <w:pPr>
        <w:widowControl/>
        <w:numPr>
          <w:ilvl w:val="0"/>
          <w:numId w:val="36"/>
        </w:numPr>
        <w:suppressAutoHyphens/>
        <w:overflowPunct/>
        <w:autoSpaceDN/>
        <w:adjustRightInd/>
        <w:jc w:val="both"/>
        <w:rPr>
          <w:sz w:val="24"/>
          <w:szCs w:val="24"/>
        </w:rPr>
      </w:pPr>
      <w:r w:rsidRPr="00EC4FC3">
        <w:rPr>
          <w:b/>
          <w:sz w:val="24"/>
          <w:szCs w:val="24"/>
        </w:rPr>
        <w:t xml:space="preserve">Budynku Wydział Rehabilitacji (WR) </w:t>
      </w:r>
      <w:r w:rsidRPr="00EC4FC3">
        <w:rPr>
          <w:sz w:val="24"/>
          <w:szCs w:val="24"/>
        </w:rPr>
        <w:t>, którego zakres określony został szczegółowo w Załączniku nr 2i do umowy,</w:t>
      </w:r>
    </w:p>
    <w:p w:rsidR="00C71039" w:rsidRPr="00EC4FC3" w:rsidRDefault="00C71039" w:rsidP="00C71039">
      <w:pPr>
        <w:widowControl/>
        <w:numPr>
          <w:ilvl w:val="0"/>
          <w:numId w:val="36"/>
        </w:numPr>
        <w:suppressAutoHyphens/>
        <w:overflowPunct/>
        <w:autoSpaceDN/>
        <w:adjustRightInd/>
        <w:jc w:val="both"/>
        <w:rPr>
          <w:sz w:val="24"/>
          <w:szCs w:val="24"/>
        </w:rPr>
      </w:pPr>
      <w:r w:rsidRPr="00EC4FC3">
        <w:rPr>
          <w:b/>
          <w:sz w:val="24"/>
          <w:szCs w:val="24"/>
        </w:rPr>
        <w:t xml:space="preserve">Budynku Pawilon 42 (Paw. 42), </w:t>
      </w:r>
      <w:r w:rsidRPr="00EC4FC3">
        <w:rPr>
          <w:sz w:val="24"/>
          <w:szCs w:val="24"/>
        </w:rPr>
        <w:t>którego zakres określony został szczegółowo w Załączniku nr 2j do umowy,</w:t>
      </w:r>
    </w:p>
    <w:p w:rsidR="00C71039" w:rsidRPr="00EC4FC3" w:rsidRDefault="00C71039" w:rsidP="00C71039">
      <w:pPr>
        <w:widowControl/>
        <w:numPr>
          <w:ilvl w:val="0"/>
          <w:numId w:val="36"/>
        </w:numPr>
        <w:suppressAutoHyphens/>
        <w:overflowPunct/>
        <w:autoSpaceDN/>
        <w:adjustRightInd/>
        <w:jc w:val="both"/>
        <w:rPr>
          <w:sz w:val="24"/>
          <w:szCs w:val="24"/>
        </w:rPr>
      </w:pPr>
      <w:r w:rsidRPr="00EC4FC3">
        <w:rPr>
          <w:b/>
          <w:sz w:val="24"/>
          <w:szCs w:val="24"/>
        </w:rPr>
        <w:t>Budynku DAAM</w:t>
      </w:r>
      <w:r w:rsidRPr="00EC4FC3">
        <w:rPr>
          <w:sz w:val="24"/>
          <w:szCs w:val="24"/>
        </w:rPr>
        <w:t>, którego zakres określony został szczegółowo w Załączniku nr 6 do umowy,</w:t>
      </w:r>
    </w:p>
    <w:p w:rsidR="00C71039" w:rsidRPr="006750B4" w:rsidRDefault="00C71039" w:rsidP="00EC4FC3">
      <w:pPr>
        <w:ind w:left="284"/>
        <w:jc w:val="both"/>
        <w:rPr>
          <w:sz w:val="24"/>
          <w:szCs w:val="24"/>
        </w:rPr>
      </w:pPr>
      <w:r w:rsidRPr="00EC4FC3">
        <w:rPr>
          <w:sz w:val="24"/>
          <w:szCs w:val="24"/>
        </w:rPr>
        <w:t>Sprzątanie powierzchni ogólnodostępnych i pokoi zostały określone w Załączniku nr 2n.</w:t>
      </w:r>
    </w:p>
    <w:p w:rsidR="006750B4" w:rsidRPr="006750B4" w:rsidRDefault="006750B4" w:rsidP="006750B4">
      <w:pPr>
        <w:ind w:left="284" w:hanging="284"/>
        <w:jc w:val="both"/>
        <w:rPr>
          <w:sz w:val="24"/>
          <w:szCs w:val="24"/>
        </w:rPr>
      </w:pPr>
      <w:r w:rsidRPr="006750B4">
        <w:rPr>
          <w:b/>
          <w:color w:val="244061"/>
          <w:sz w:val="24"/>
          <w:szCs w:val="24"/>
        </w:rPr>
        <w:t xml:space="preserve">2. </w:t>
      </w:r>
      <w:r w:rsidRPr="006750B4">
        <w:rPr>
          <w:sz w:val="24"/>
          <w:szCs w:val="24"/>
        </w:rPr>
        <w:t xml:space="preserve">Wykonawca do realizacji przedmiotu zamówienia w obiektach Uczelni musi zapewnić min </w:t>
      </w:r>
      <w:r>
        <w:rPr>
          <w:sz w:val="24"/>
          <w:szCs w:val="24"/>
        </w:rPr>
        <w:t>1</w:t>
      </w:r>
      <w:r w:rsidR="00A05FD6">
        <w:rPr>
          <w:sz w:val="24"/>
          <w:szCs w:val="24"/>
        </w:rPr>
        <w:t>8</w:t>
      </w:r>
      <w:r>
        <w:rPr>
          <w:sz w:val="24"/>
          <w:szCs w:val="24"/>
        </w:rPr>
        <w:t xml:space="preserve"> </w:t>
      </w:r>
      <w:r w:rsidRPr="006750B4">
        <w:rPr>
          <w:sz w:val="24"/>
          <w:szCs w:val="24"/>
        </w:rPr>
        <w:t xml:space="preserve">osób, w tym   </w:t>
      </w:r>
      <w:r>
        <w:rPr>
          <w:b/>
          <w:bCs/>
          <w:i/>
          <w:iCs/>
          <w:kern w:val="0"/>
          <w:sz w:val="24"/>
          <w:szCs w:val="24"/>
          <w:lang w:eastAsia="en-US"/>
        </w:rPr>
        <w:t xml:space="preserve">w tym 1 osoba </w:t>
      </w:r>
      <w:r w:rsidRPr="00BC1EA3">
        <w:rPr>
          <w:sz w:val="24"/>
          <w:szCs w:val="24"/>
        </w:rPr>
        <w:t xml:space="preserve">posiadającą uprawnienia do pracy na wysokości do </w:t>
      </w:r>
      <w:smartTag w:uri="urn:schemas-microsoft-com:office:smarttags" w:element="metricconverter">
        <w:smartTagPr>
          <w:attr w:name="ProductID" w:val="3 metrów"/>
        </w:smartTagPr>
        <w:r w:rsidRPr="00BC1EA3">
          <w:rPr>
            <w:sz w:val="24"/>
            <w:szCs w:val="24"/>
          </w:rPr>
          <w:t>3 metrów</w:t>
        </w:r>
      </w:smartTag>
      <w:r>
        <w:rPr>
          <w:b/>
          <w:bCs/>
          <w:i/>
          <w:iCs/>
          <w:kern w:val="0"/>
          <w:sz w:val="24"/>
          <w:szCs w:val="24"/>
          <w:lang w:eastAsia="en-US"/>
        </w:rPr>
        <w:t xml:space="preserve"> + </w:t>
      </w:r>
      <w:r w:rsidRPr="00636C9C">
        <w:rPr>
          <w:b/>
          <w:bCs/>
          <w:i/>
          <w:iCs/>
          <w:kern w:val="0"/>
          <w:sz w:val="24"/>
          <w:szCs w:val="24"/>
          <w:lang w:eastAsia="en-US"/>
        </w:rPr>
        <w:t xml:space="preserve"> </w:t>
      </w:r>
      <w:r>
        <w:rPr>
          <w:b/>
          <w:bCs/>
          <w:i/>
          <w:iCs/>
          <w:kern w:val="0"/>
          <w:sz w:val="24"/>
          <w:szCs w:val="24"/>
          <w:lang w:eastAsia="en-US"/>
        </w:rPr>
        <w:t xml:space="preserve">1 </w:t>
      </w:r>
      <w:r w:rsidRPr="00636C9C">
        <w:rPr>
          <w:b/>
          <w:bCs/>
          <w:i/>
          <w:iCs/>
          <w:kern w:val="0"/>
          <w:sz w:val="24"/>
          <w:szCs w:val="24"/>
          <w:lang w:eastAsia="en-US"/>
        </w:rPr>
        <w:t>os</w:t>
      </w:r>
      <w:r>
        <w:rPr>
          <w:b/>
          <w:bCs/>
          <w:i/>
          <w:iCs/>
          <w:kern w:val="0"/>
          <w:sz w:val="24"/>
          <w:szCs w:val="24"/>
          <w:lang w:eastAsia="en-US"/>
        </w:rPr>
        <w:t>oba nadzorująca</w:t>
      </w:r>
      <w:r w:rsidRPr="00636C9C">
        <w:rPr>
          <w:b/>
          <w:bCs/>
          <w:i/>
          <w:iCs/>
          <w:kern w:val="0"/>
          <w:sz w:val="24"/>
          <w:szCs w:val="24"/>
          <w:lang w:eastAsia="en-US"/>
        </w:rPr>
        <w:t xml:space="preserve"> </w:t>
      </w:r>
      <w:r w:rsidRPr="006750B4">
        <w:rPr>
          <w:sz w:val="24"/>
          <w:szCs w:val="24"/>
        </w:rPr>
        <w:t>zatrudnionych na umowę o pracę w pełnym wymiarze czasu pracy.</w:t>
      </w:r>
    </w:p>
    <w:p w:rsidR="006750B4" w:rsidRPr="006750B4" w:rsidRDefault="006750B4" w:rsidP="006750B4">
      <w:pPr>
        <w:ind w:left="284" w:hanging="284"/>
        <w:jc w:val="both"/>
        <w:rPr>
          <w:sz w:val="24"/>
          <w:szCs w:val="24"/>
        </w:rPr>
      </w:pPr>
      <w:r w:rsidRPr="006750B4">
        <w:rPr>
          <w:sz w:val="24"/>
          <w:szCs w:val="24"/>
        </w:rPr>
        <w:t>3.</w:t>
      </w:r>
      <w:r w:rsidRPr="006750B4">
        <w:rPr>
          <w:sz w:val="24"/>
          <w:szCs w:val="24"/>
        </w:rPr>
        <w:tab/>
        <w:t>Wykonawca wykona przedmiot umowy zgodnie z SIWZ, obowiązującymi przepisami, na ustalonych w umowie warunkach. W przypadku rozbieżności zapisów w umowie i SIWZ, pierwszeństwo mają zapisy umowy.</w:t>
      </w:r>
    </w:p>
    <w:p w:rsidR="006750B4" w:rsidRPr="006750B4" w:rsidRDefault="006750B4" w:rsidP="006750B4">
      <w:pPr>
        <w:ind w:left="284" w:hanging="284"/>
        <w:jc w:val="both"/>
        <w:rPr>
          <w:sz w:val="24"/>
          <w:szCs w:val="24"/>
        </w:rPr>
      </w:pPr>
      <w:r w:rsidRPr="006750B4">
        <w:rPr>
          <w:sz w:val="24"/>
          <w:szCs w:val="24"/>
        </w:rPr>
        <w:t>4.</w:t>
      </w:r>
      <w:r w:rsidRPr="006750B4">
        <w:rPr>
          <w:sz w:val="24"/>
          <w:szCs w:val="24"/>
        </w:rPr>
        <w:tab/>
        <w:t xml:space="preserve">Usługi będą wykonywane przez osoby zatrudnione przez Wykonawcę i przy użyciu sprzętu technicznego, materiałów eksploatacyjnych i środków czystości zakupionych z własnych </w:t>
      </w:r>
      <w:r w:rsidRPr="006750B4">
        <w:rPr>
          <w:sz w:val="24"/>
          <w:szCs w:val="24"/>
        </w:rPr>
        <w:lastRenderedPageBreak/>
        <w:t xml:space="preserve">środków finansowych przez Wykonawcę. </w:t>
      </w:r>
    </w:p>
    <w:p w:rsidR="006750B4" w:rsidRPr="006750B4" w:rsidRDefault="006750B4" w:rsidP="006750B4">
      <w:pPr>
        <w:ind w:left="284" w:hanging="284"/>
        <w:jc w:val="both"/>
        <w:rPr>
          <w:sz w:val="24"/>
          <w:szCs w:val="24"/>
        </w:rPr>
      </w:pPr>
    </w:p>
    <w:p w:rsidR="006750B4" w:rsidRPr="006750B4" w:rsidRDefault="006750B4" w:rsidP="006750B4">
      <w:pPr>
        <w:jc w:val="center"/>
        <w:rPr>
          <w:b/>
          <w:bCs/>
          <w:sz w:val="24"/>
          <w:szCs w:val="24"/>
        </w:rPr>
      </w:pPr>
      <w:r w:rsidRPr="006750B4">
        <w:rPr>
          <w:b/>
          <w:bCs/>
          <w:sz w:val="24"/>
          <w:szCs w:val="24"/>
        </w:rPr>
        <w:t>§2</w:t>
      </w:r>
    </w:p>
    <w:p w:rsidR="006750B4" w:rsidRPr="006750B4" w:rsidRDefault="006750B4" w:rsidP="006750B4">
      <w:pPr>
        <w:jc w:val="center"/>
        <w:rPr>
          <w:b/>
          <w:bCs/>
          <w:sz w:val="24"/>
          <w:szCs w:val="24"/>
        </w:rPr>
      </w:pPr>
      <w:r w:rsidRPr="006750B4">
        <w:rPr>
          <w:b/>
          <w:bCs/>
          <w:sz w:val="24"/>
          <w:szCs w:val="24"/>
        </w:rPr>
        <w:t>TERMIN REALIZACJI UMOWY</w:t>
      </w:r>
    </w:p>
    <w:p w:rsidR="006750B4" w:rsidRPr="006750B4" w:rsidRDefault="006750B4" w:rsidP="00126B8C">
      <w:pPr>
        <w:widowControl/>
        <w:numPr>
          <w:ilvl w:val="0"/>
          <w:numId w:val="37"/>
        </w:numPr>
        <w:suppressAutoHyphens/>
        <w:overflowPunct/>
        <w:autoSpaceDN/>
        <w:adjustRightInd/>
        <w:ind w:left="426"/>
        <w:jc w:val="both"/>
        <w:rPr>
          <w:sz w:val="24"/>
          <w:szCs w:val="24"/>
        </w:rPr>
      </w:pPr>
      <w:r w:rsidRPr="006750B4">
        <w:rPr>
          <w:sz w:val="24"/>
          <w:szCs w:val="24"/>
        </w:rPr>
        <w:t xml:space="preserve">Umowa obowiązuje przez czas oznaczony tj. na okres 12 miesięcy od jej podpisania </w:t>
      </w:r>
      <w:r>
        <w:rPr>
          <w:sz w:val="24"/>
          <w:szCs w:val="24"/>
        </w:rPr>
        <w:t xml:space="preserve">umowy jednak nie wcześniej niż od </w:t>
      </w:r>
      <w:r w:rsidRPr="00A05FD6">
        <w:rPr>
          <w:sz w:val="24"/>
          <w:szCs w:val="24"/>
        </w:rPr>
        <w:t>01.09.2017.</w:t>
      </w:r>
      <w:r w:rsidRPr="006750B4">
        <w:rPr>
          <w:sz w:val="24"/>
          <w:szCs w:val="24"/>
        </w:rPr>
        <w:t xml:space="preserve"> </w:t>
      </w:r>
    </w:p>
    <w:p w:rsidR="006750B4" w:rsidRPr="006750B4" w:rsidRDefault="006750B4" w:rsidP="00126B8C">
      <w:pPr>
        <w:widowControl/>
        <w:numPr>
          <w:ilvl w:val="0"/>
          <w:numId w:val="37"/>
        </w:numPr>
        <w:suppressAutoHyphens/>
        <w:overflowPunct/>
        <w:autoSpaceDN/>
        <w:adjustRightInd/>
        <w:ind w:left="426"/>
        <w:jc w:val="both"/>
        <w:rPr>
          <w:sz w:val="24"/>
          <w:szCs w:val="24"/>
        </w:rPr>
      </w:pPr>
      <w:r w:rsidRPr="006750B4">
        <w:rPr>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takiej sytuacji Wykonawca ma prawo żądać jedynie wynagrodzenia należnego mu z tytułu wykonania części umowy.</w:t>
      </w:r>
    </w:p>
    <w:p w:rsidR="006750B4" w:rsidRPr="006750B4" w:rsidRDefault="006750B4" w:rsidP="006750B4">
      <w:pPr>
        <w:jc w:val="both"/>
        <w:rPr>
          <w:b/>
          <w:bCs/>
          <w:sz w:val="24"/>
          <w:szCs w:val="24"/>
        </w:rPr>
      </w:pPr>
      <w:r w:rsidRPr="006750B4">
        <w:rPr>
          <w:b/>
          <w:bCs/>
          <w:sz w:val="24"/>
          <w:szCs w:val="24"/>
        </w:rPr>
        <w:br/>
      </w:r>
    </w:p>
    <w:p w:rsidR="006750B4" w:rsidRPr="006750B4" w:rsidRDefault="006750B4" w:rsidP="006750B4">
      <w:pPr>
        <w:jc w:val="center"/>
        <w:rPr>
          <w:b/>
          <w:bCs/>
          <w:sz w:val="24"/>
          <w:szCs w:val="24"/>
        </w:rPr>
      </w:pPr>
      <w:r w:rsidRPr="006750B4">
        <w:rPr>
          <w:b/>
          <w:bCs/>
          <w:sz w:val="24"/>
          <w:szCs w:val="24"/>
        </w:rPr>
        <w:t>§3</w:t>
      </w:r>
    </w:p>
    <w:p w:rsidR="006750B4" w:rsidRPr="006750B4" w:rsidRDefault="006750B4" w:rsidP="006750B4">
      <w:pPr>
        <w:jc w:val="center"/>
        <w:rPr>
          <w:b/>
          <w:bCs/>
          <w:sz w:val="24"/>
          <w:szCs w:val="24"/>
        </w:rPr>
      </w:pPr>
      <w:r w:rsidRPr="006750B4">
        <w:rPr>
          <w:b/>
          <w:bCs/>
          <w:sz w:val="24"/>
          <w:szCs w:val="24"/>
        </w:rPr>
        <w:t>OŚWIADCZENIA STRON</w:t>
      </w:r>
    </w:p>
    <w:p w:rsidR="006750B4" w:rsidRPr="006750B4" w:rsidRDefault="006750B4" w:rsidP="00126B8C">
      <w:pPr>
        <w:widowControl/>
        <w:numPr>
          <w:ilvl w:val="0"/>
          <w:numId w:val="32"/>
        </w:numPr>
        <w:suppressAutoHyphens/>
        <w:overflowPunct/>
        <w:autoSpaceDN/>
        <w:adjustRightInd/>
        <w:jc w:val="both"/>
        <w:rPr>
          <w:kern w:val="0"/>
          <w:sz w:val="24"/>
          <w:szCs w:val="24"/>
        </w:rPr>
      </w:pPr>
      <w:r w:rsidRPr="006750B4">
        <w:rPr>
          <w:kern w:val="0"/>
          <w:sz w:val="24"/>
          <w:szCs w:val="24"/>
        </w:rPr>
        <w:t>Wykonawca oświadcza, że posiada wszelkie uprawnienia i zezwolenia wymagane przez prawo do realizacji zleconych przez Zamawiającego zadań przewidzianych niniejszą umową.</w:t>
      </w:r>
    </w:p>
    <w:p w:rsidR="006750B4" w:rsidRPr="006750B4" w:rsidRDefault="006750B4" w:rsidP="00126B8C">
      <w:pPr>
        <w:widowControl/>
        <w:numPr>
          <w:ilvl w:val="0"/>
          <w:numId w:val="32"/>
        </w:numPr>
        <w:suppressAutoHyphens/>
        <w:overflowPunct/>
        <w:autoSpaceDN/>
        <w:adjustRightInd/>
        <w:jc w:val="both"/>
        <w:rPr>
          <w:kern w:val="0"/>
          <w:sz w:val="24"/>
          <w:szCs w:val="24"/>
        </w:rPr>
      </w:pPr>
      <w:r w:rsidRPr="006750B4">
        <w:rPr>
          <w:kern w:val="0"/>
          <w:sz w:val="24"/>
          <w:szCs w:val="24"/>
        </w:rPr>
        <w:t>Wykonawca zobowiązuje się do wykonywania czynności związanych z  realizacją niniejszej umowy przez osoby zatrudnione przez Wykonawcę o odpowiednich kwalifikacjach, a w przypadku wymagań przepisów lub producentów przez osoby posiadające niezbędne  uprawnienia.</w:t>
      </w:r>
    </w:p>
    <w:p w:rsidR="003506BF" w:rsidRDefault="003506BF" w:rsidP="003506BF">
      <w:pPr>
        <w:widowControl/>
        <w:overflowPunct/>
        <w:spacing w:after="120"/>
        <w:jc w:val="center"/>
        <w:rPr>
          <w:b/>
          <w:bCs/>
          <w:kern w:val="0"/>
          <w:sz w:val="24"/>
          <w:szCs w:val="24"/>
        </w:rPr>
      </w:pPr>
    </w:p>
    <w:p w:rsidR="006750B4" w:rsidRPr="006750B4" w:rsidRDefault="006750B4" w:rsidP="003506BF">
      <w:pPr>
        <w:widowControl/>
        <w:overflowPunct/>
        <w:spacing w:after="120"/>
        <w:jc w:val="center"/>
        <w:rPr>
          <w:b/>
          <w:bCs/>
          <w:kern w:val="0"/>
          <w:sz w:val="24"/>
          <w:szCs w:val="24"/>
        </w:rPr>
      </w:pPr>
      <w:r w:rsidRPr="006750B4">
        <w:rPr>
          <w:b/>
          <w:bCs/>
          <w:kern w:val="0"/>
          <w:sz w:val="24"/>
          <w:szCs w:val="24"/>
        </w:rPr>
        <w:t>§4</w:t>
      </w: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OBOWIĄZKI WYKONAWCY</w:t>
      </w:r>
    </w:p>
    <w:p w:rsidR="006750B4" w:rsidRPr="006750B4" w:rsidRDefault="006750B4" w:rsidP="003506BF">
      <w:pPr>
        <w:widowControl/>
        <w:numPr>
          <w:ilvl w:val="0"/>
          <w:numId w:val="33"/>
        </w:numPr>
        <w:suppressAutoHyphens/>
        <w:overflowPunct/>
        <w:autoSpaceDN/>
        <w:adjustRightInd/>
        <w:jc w:val="both"/>
        <w:rPr>
          <w:sz w:val="24"/>
          <w:szCs w:val="24"/>
        </w:rPr>
      </w:pPr>
      <w:r w:rsidRPr="006750B4">
        <w:rPr>
          <w:sz w:val="24"/>
          <w:szCs w:val="24"/>
        </w:rPr>
        <w:t>Osoby realizujące umowę powinny być zatrudnione przez Wykonawcę zgodnie z przepisami prawa powszechnie obowiązującego na terenie Polski.</w:t>
      </w:r>
    </w:p>
    <w:p w:rsidR="006750B4" w:rsidRPr="006750B4" w:rsidRDefault="006750B4" w:rsidP="003506BF">
      <w:pPr>
        <w:widowControl/>
        <w:numPr>
          <w:ilvl w:val="0"/>
          <w:numId w:val="33"/>
        </w:numPr>
        <w:suppressAutoHyphens/>
        <w:overflowPunct/>
        <w:autoSpaceDN/>
        <w:adjustRightInd/>
        <w:ind w:left="426" w:hanging="426"/>
        <w:jc w:val="both"/>
        <w:rPr>
          <w:sz w:val="24"/>
          <w:szCs w:val="24"/>
        </w:rPr>
      </w:pPr>
      <w:r w:rsidRPr="006750B4">
        <w:rPr>
          <w:sz w:val="24"/>
          <w:szCs w:val="24"/>
        </w:rPr>
        <w:t>Wszystkie osoby realizujące usługę sprzątania oraz je nadzorujące powinny posiadać zaświadczenia o niekaralności a osoby wykonujące prace na wysokościach do 3m (minimum 1 pracownik) - odpowiednie uprawnienia.</w:t>
      </w:r>
    </w:p>
    <w:p w:rsidR="006750B4" w:rsidRPr="006750B4" w:rsidRDefault="006750B4" w:rsidP="003506BF">
      <w:pPr>
        <w:widowControl/>
        <w:numPr>
          <w:ilvl w:val="0"/>
          <w:numId w:val="33"/>
        </w:numPr>
        <w:overflowPunct/>
        <w:autoSpaceDE/>
        <w:autoSpaceDN/>
        <w:adjustRightInd/>
        <w:contextualSpacing/>
        <w:jc w:val="both"/>
        <w:rPr>
          <w:color w:val="000000"/>
          <w:kern w:val="0"/>
          <w:sz w:val="24"/>
          <w:szCs w:val="24"/>
          <w:lang w:eastAsia="en-US"/>
        </w:rPr>
      </w:pPr>
      <w:r w:rsidRPr="006750B4">
        <w:rPr>
          <w:color w:val="000000"/>
          <w:kern w:val="0"/>
          <w:sz w:val="24"/>
          <w:szCs w:val="24"/>
          <w:lang w:eastAsia="en-US"/>
        </w:rPr>
        <w:t>Zamawiający na etapie realizacji umowy będzie żądał od Wykonawcy lub  podwykonawcy przedstawienia, w stosunku do tych osób poświadczoną za zgodność z oryginałem odpowiednio przez Wykonawcę lub podwykonawcę kopię  umów o pracę zawartych na czas realizacji zamówienia, a także na każde wezwanie Zamawiającego Wykonawca lub podwykonawca  musi przedstawić dokument potwierdzający opłacanie składek na ZUS dla tych osób.</w:t>
      </w:r>
    </w:p>
    <w:p w:rsidR="006750B4" w:rsidRPr="006750B4" w:rsidRDefault="006750B4" w:rsidP="003506BF">
      <w:pPr>
        <w:widowControl/>
        <w:numPr>
          <w:ilvl w:val="0"/>
          <w:numId w:val="33"/>
        </w:numPr>
        <w:overflowPunct/>
        <w:autoSpaceDE/>
        <w:autoSpaceDN/>
        <w:adjustRightInd/>
        <w:contextualSpacing/>
        <w:jc w:val="both"/>
        <w:rPr>
          <w:color w:val="000000"/>
          <w:kern w:val="0"/>
          <w:sz w:val="24"/>
          <w:szCs w:val="24"/>
          <w:lang w:eastAsia="en-US"/>
        </w:rPr>
      </w:pPr>
      <w:r w:rsidRPr="006750B4">
        <w:rPr>
          <w:kern w:val="0"/>
          <w:sz w:val="24"/>
          <w:szCs w:val="24"/>
          <w:lang w:eastAsia="en-US"/>
        </w:rPr>
        <w:t xml:space="preserve">Kopia umowy o pracę  powinna zostać zanonimizowana w sposób zapewniający ochronę danych osobowych pracowników zgodnie z przepisami ustawy z dnia 29 sierpnia 1997 r. o </w:t>
      </w:r>
      <w:r w:rsidRPr="006750B4">
        <w:rPr>
          <w:i/>
          <w:kern w:val="0"/>
          <w:sz w:val="24"/>
          <w:szCs w:val="24"/>
          <w:lang w:eastAsia="en-US"/>
        </w:rPr>
        <w:t>ochronie danych osobowych</w:t>
      </w:r>
      <w:r w:rsidRPr="006750B4">
        <w:rPr>
          <w:kern w:val="0"/>
          <w:sz w:val="24"/>
          <w:szCs w:val="24"/>
          <w:lang w:eastAsia="en-US"/>
        </w:rPr>
        <w:t xml:space="preserve"> (tj. w szczególności bez adresów, nr PESEL pracowników). Imię i nazwisko pracownika nie podlega </w:t>
      </w:r>
      <w:proofErr w:type="spellStart"/>
      <w:r w:rsidRPr="006750B4">
        <w:rPr>
          <w:kern w:val="0"/>
          <w:sz w:val="24"/>
          <w:szCs w:val="24"/>
          <w:lang w:eastAsia="en-US"/>
        </w:rPr>
        <w:t>anonimizacji</w:t>
      </w:r>
      <w:proofErr w:type="spellEnd"/>
      <w:r w:rsidRPr="006750B4">
        <w:rPr>
          <w:kern w:val="0"/>
          <w:sz w:val="24"/>
          <w:szCs w:val="24"/>
          <w:lang w:eastAsia="en-US"/>
        </w:rPr>
        <w:t>. Informacje takie jak: data zwarcia umowy, rodzaj umowy o pracę i wymiar etatu powinny być możliwe do zidentyfikowania.</w:t>
      </w:r>
    </w:p>
    <w:p w:rsidR="006750B4" w:rsidRPr="006750B4" w:rsidRDefault="006750B4" w:rsidP="003506BF">
      <w:pPr>
        <w:widowControl/>
        <w:numPr>
          <w:ilvl w:val="0"/>
          <w:numId w:val="33"/>
        </w:numPr>
        <w:suppressAutoHyphens/>
        <w:overflowPunct/>
        <w:autoSpaceDE/>
        <w:autoSpaceDN/>
        <w:adjustRightInd/>
        <w:contextualSpacing/>
        <w:jc w:val="both"/>
        <w:rPr>
          <w:kern w:val="0"/>
          <w:sz w:val="24"/>
          <w:szCs w:val="24"/>
          <w:lang w:eastAsia="en-US"/>
        </w:rPr>
      </w:pPr>
      <w:r w:rsidRPr="006750B4">
        <w:rPr>
          <w:kern w:val="0"/>
          <w:sz w:val="24"/>
          <w:szCs w:val="24"/>
          <w:lang w:eastAsia="en-US"/>
        </w:rPr>
        <w:t>Wykonawca może zastąpić osoby wykonujące przedmiot umowy innymi osobami, na co najmniej takich samych warunkach jakie zostały przedstawione w ofercie, w zakresie zatrudnienia pracowników na umowę o pracę. Wykonawca zobowiązany jest każdorazowo pisemnie poinformować Zamawiającego o planowanych zmianach kadrowych, poprzez złożenie uaktualnionej imiennej listy, z minimum jednodniowym wyprzedzeniem przed planowaną zmianą, pod rygorem nie wyrażenia przez Zamawiającego zgody na dokonanie zmiany. Zmiana załącznika nie wymaga aneksu do umowy,</w:t>
      </w:r>
    </w:p>
    <w:p w:rsidR="006750B4" w:rsidRPr="006750B4" w:rsidRDefault="00A05FD6" w:rsidP="003506BF">
      <w:pPr>
        <w:ind w:left="425" w:hanging="425"/>
        <w:jc w:val="both"/>
        <w:rPr>
          <w:sz w:val="24"/>
          <w:szCs w:val="24"/>
        </w:rPr>
      </w:pPr>
      <w:r>
        <w:rPr>
          <w:sz w:val="24"/>
          <w:szCs w:val="24"/>
        </w:rPr>
        <w:t>6</w:t>
      </w:r>
      <w:r w:rsidR="006750B4" w:rsidRPr="006750B4">
        <w:rPr>
          <w:sz w:val="24"/>
          <w:szCs w:val="24"/>
        </w:rPr>
        <w:t xml:space="preserve">. </w:t>
      </w:r>
      <w:r w:rsidR="006750B4" w:rsidRPr="006750B4">
        <w:rPr>
          <w:sz w:val="24"/>
          <w:szCs w:val="24"/>
        </w:rPr>
        <w:tab/>
        <w:t xml:space="preserve">Wykonawca zapewni własne środki czyszczące, dezynfekujące konserwujące i zapachowe, papier toaletowy, ręczniki papierowe, mydło a także własny sprzęt czyszczący. </w:t>
      </w:r>
      <w:r w:rsidR="006750B4" w:rsidRPr="006750B4">
        <w:rPr>
          <w:sz w:val="24"/>
          <w:szCs w:val="24"/>
        </w:rPr>
        <w:lastRenderedPageBreak/>
        <w:t xml:space="preserve">Szczegółowe dane techniczne proponowanych produktów wraz z nazwami  produktów stanowi załącznik nr </w:t>
      </w:r>
      <w:r w:rsidR="00D7001C" w:rsidRPr="00D7001C">
        <w:rPr>
          <w:sz w:val="24"/>
          <w:szCs w:val="24"/>
        </w:rPr>
        <w:t>9</w:t>
      </w:r>
      <w:r w:rsidR="00647B49" w:rsidRPr="00D7001C">
        <w:rPr>
          <w:sz w:val="24"/>
          <w:szCs w:val="24"/>
        </w:rPr>
        <w:t xml:space="preserve"> </w:t>
      </w:r>
      <w:r w:rsidR="006750B4" w:rsidRPr="00D7001C">
        <w:rPr>
          <w:sz w:val="24"/>
          <w:szCs w:val="24"/>
        </w:rPr>
        <w:t>do</w:t>
      </w:r>
      <w:r w:rsidR="006750B4" w:rsidRPr="006750B4">
        <w:rPr>
          <w:sz w:val="24"/>
          <w:szCs w:val="24"/>
        </w:rPr>
        <w:t xml:space="preserve"> umowy.</w:t>
      </w:r>
      <w:r w:rsidR="006750B4" w:rsidRPr="006750B4">
        <w:rPr>
          <w:b/>
          <w:color w:val="244061"/>
          <w:sz w:val="24"/>
          <w:szCs w:val="24"/>
        </w:rPr>
        <w:t xml:space="preserve"> Wykonawca może zastosować środek (inny) nie wymieniony w załączniku tylko za pisemna zgodą Zamawiającego</w:t>
      </w:r>
    </w:p>
    <w:p w:rsidR="006750B4" w:rsidRPr="006750B4" w:rsidRDefault="00A05FD6" w:rsidP="00A05FD6">
      <w:pPr>
        <w:ind w:left="426" w:hanging="426"/>
        <w:jc w:val="both"/>
        <w:rPr>
          <w:sz w:val="24"/>
          <w:szCs w:val="24"/>
        </w:rPr>
      </w:pPr>
      <w:r>
        <w:rPr>
          <w:sz w:val="24"/>
          <w:szCs w:val="24"/>
        </w:rPr>
        <w:t>7</w:t>
      </w:r>
      <w:r w:rsidR="006750B4" w:rsidRPr="006750B4">
        <w:rPr>
          <w:sz w:val="24"/>
          <w:szCs w:val="24"/>
        </w:rPr>
        <w:t xml:space="preserve">.  </w:t>
      </w:r>
      <w:r>
        <w:rPr>
          <w:sz w:val="24"/>
          <w:szCs w:val="24"/>
        </w:rPr>
        <w:tab/>
      </w:r>
      <w:r w:rsidR="006750B4" w:rsidRPr="006750B4">
        <w:rPr>
          <w:sz w:val="24"/>
          <w:szCs w:val="24"/>
        </w:rPr>
        <w:t xml:space="preserve">Wykonawca zobowiązuje się do używania zadeklarowanych w załączniku </w:t>
      </w:r>
      <w:r w:rsidR="006750B4" w:rsidRPr="00D7001C">
        <w:rPr>
          <w:sz w:val="24"/>
          <w:szCs w:val="24"/>
        </w:rPr>
        <w:t xml:space="preserve">nr </w:t>
      </w:r>
      <w:r w:rsidR="00647B49" w:rsidRPr="00D7001C">
        <w:rPr>
          <w:sz w:val="24"/>
          <w:szCs w:val="24"/>
        </w:rPr>
        <w:t>9</w:t>
      </w:r>
      <w:r w:rsidR="006750B4" w:rsidRPr="006750B4">
        <w:rPr>
          <w:sz w:val="24"/>
          <w:szCs w:val="24"/>
        </w:rPr>
        <w:t xml:space="preserve"> do niniejszej umowy środków czyszczących, dezynfekujących, konserwujących i zapachowych, papieru toaletowego, ręczników papierowych oraz mydła przez cały okres jej trwania. </w:t>
      </w:r>
    </w:p>
    <w:p w:rsidR="006750B4" w:rsidRPr="006750B4" w:rsidRDefault="006750B4" w:rsidP="00A05FD6">
      <w:pPr>
        <w:widowControl/>
        <w:numPr>
          <w:ilvl w:val="0"/>
          <w:numId w:val="15"/>
        </w:numPr>
        <w:suppressAutoHyphens/>
        <w:overflowPunct/>
        <w:autoSpaceDN/>
        <w:adjustRightInd/>
        <w:ind w:left="426" w:hanging="426"/>
        <w:jc w:val="both"/>
        <w:rPr>
          <w:sz w:val="24"/>
          <w:szCs w:val="24"/>
        </w:rPr>
      </w:pPr>
      <w:r w:rsidRPr="006750B4">
        <w:rPr>
          <w:sz w:val="24"/>
          <w:szCs w:val="24"/>
        </w:rPr>
        <w:t>Wykonawca zobowiązany jest do zapoznania się ze stanem budynków i przygotowania, we współpracy z Zamawiającym, harmonogramu prac dla każdego z budynków osobno, obejmującego pierwszy miesiąc kalendarzowy realizacji umowy, nie później niż w okresie 3 dni od dnia jej podpisania.</w:t>
      </w:r>
    </w:p>
    <w:p w:rsidR="006750B4" w:rsidRPr="006750B4" w:rsidRDefault="006750B4" w:rsidP="00A05FD6">
      <w:pPr>
        <w:widowControl/>
        <w:numPr>
          <w:ilvl w:val="0"/>
          <w:numId w:val="15"/>
        </w:numPr>
        <w:suppressAutoHyphens/>
        <w:overflowPunct/>
        <w:autoSpaceDN/>
        <w:adjustRightInd/>
        <w:ind w:left="426" w:hanging="426"/>
        <w:jc w:val="both"/>
        <w:rPr>
          <w:sz w:val="24"/>
          <w:szCs w:val="24"/>
        </w:rPr>
      </w:pPr>
      <w:r w:rsidRPr="006750B4">
        <w:rPr>
          <w:sz w:val="24"/>
          <w:szCs w:val="24"/>
        </w:rPr>
        <w:t>Wykonawca zobowiązany jest do dostosowania harmonogramów prac do specyfiki funkcjonowania budynków, a w szczególności godzin prowadzonych zajęć dydaktycznych oraz godzin pracy pracowników w pomieszczeniach biurowych.</w:t>
      </w:r>
    </w:p>
    <w:p w:rsidR="006750B4" w:rsidRPr="006750B4" w:rsidRDefault="006750B4" w:rsidP="00A05FD6">
      <w:pPr>
        <w:widowControl/>
        <w:numPr>
          <w:ilvl w:val="0"/>
          <w:numId w:val="15"/>
        </w:numPr>
        <w:suppressAutoHyphens/>
        <w:overflowPunct/>
        <w:autoSpaceDN/>
        <w:adjustRightInd/>
        <w:ind w:left="426" w:hanging="426"/>
        <w:jc w:val="both"/>
        <w:rPr>
          <w:sz w:val="24"/>
          <w:szCs w:val="24"/>
        </w:rPr>
      </w:pPr>
      <w:r w:rsidRPr="006750B4">
        <w:rPr>
          <w:sz w:val="24"/>
          <w:szCs w:val="24"/>
        </w:rPr>
        <w:t>Strony ustalają, że wspólny odbiór prac będzie następował na podstawie „Cząstkowego protokołu odbioru prac” (wzór stanowi Załącznik nr</w:t>
      </w:r>
      <w:r w:rsidRPr="00D7001C">
        <w:rPr>
          <w:sz w:val="24"/>
          <w:szCs w:val="24"/>
        </w:rPr>
        <w:t xml:space="preserve"> </w:t>
      </w:r>
      <w:r w:rsidR="00647B49" w:rsidRPr="00D7001C">
        <w:rPr>
          <w:sz w:val="24"/>
          <w:szCs w:val="24"/>
        </w:rPr>
        <w:t>2L</w:t>
      </w:r>
      <w:r w:rsidR="00647B49" w:rsidRPr="00647B49">
        <w:rPr>
          <w:color w:val="FF0000"/>
          <w:sz w:val="24"/>
          <w:szCs w:val="24"/>
        </w:rPr>
        <w:t xml:space="preserve">  </w:t>
      </w:r>
      <w:r w:rsidRPr="006750B4">
        <w:rPr>
          <w:sz w:val="24"/>
          <w:szCs w:val="24"/>
        </w:rPr>
        <w:t>na następujących zasadach:</w:t>
      </w:r>
    </w:p>
    <w:p w:rsidR="006750B4" w:rsidRPr="006750B4" w:rsidRDefault="006750B4" w:rsidP="00A05FD6">
      <w:pPr>
        <w:widowControl/>
        <w:numPr>
          <w:ilvl w:val="1"/>
          <w:numId w:val="15"/>
        </w:numPr>
        <w:overflowPunct/>
        <w:adjustRightInd/>
        <w:ind w:left="851"/>
        <w:jc w:val="both"/>
        <w:rPr>
          <w:sz w:val="24"/>
          <w:szCs w:val="24"/>
        </w:rPr>
      </w:pPr>
      <w:r w:rsidRPr="006750B4">
        <w:rPr>
          <w:sz w:val="24"/>
          <w:szCs w:val="24"/>
        </w:rPr>
        <w:t>w przypadku prac wykonywanych codziennie  – prace odbiera Zamawiający przy udziale Koordynatora w godzinach ustalonych z Administratorem, przy czym protokoły spisywane będą jedynie w przypadku stwierdzenia nieprawidłowości,</w:t>
      </w:r>
    </w:p>
    <w:p w:rsidR="006750B4" w:rsidRPr="006750B4" w:rsidRDefault="006750B4" w:rsidP="00A05FD6">
      <w:pPr>
        <w:widowControl/>
        <w:numPr>
          <w:ilvl w:val="1"/>
          <w:numId w:val="15"/>
        </w:numPr>
        <w:overflowPunct/>
        <w:adjustRightInd/>
        <w:ind w:left="851"/>
        <w:jc w:val="both"/>
        <w:rPr>
          <w:sz w:val="24"/>
          <w:szCs w:val="24"/>
        </w:rPr>
      </w:pPr>
      <w:r w:rsidRPr="006750B4">
        <w:rPr>
          <w:sz w:val="24"/>
          <w:szCs w:val="24"/>
        </w:rPr>
        <w:t>w przypadku prac okresowych, wynikających z ustalonego haromonogramu – prace odbierane są przez Zamawiającego w obecności przedstawiciela Wykonawcy po wcześniejszym zgłoszeniu ich wykonania i uzgodnieniu terminu odbioru, przy czym protokoły spisywane będą jedynie w przypadku stwierdzenia nieprawidłowości.</w:t>
      </w:r>
    </w:p>
    <w:p w:rsidR="006750B4" w:rsidRPr="006750B4" w:rsidRDefault="006750B4" w:rsidP="00A05FD6">
      <w:pPr>
        <w:ind w:left="426" w:hanging="426"/>
        <w:jc w:val="both"/>
        <w:rPr>
          <w:sz w:val="24"/>
          <w:szCs w:val="24"/>
        </w:rPr>
      </w:pPr>
      <w:r w:rsidRPr="006750B4">
        <w:rPr>
          <w:sz w:val="24"/>
          <w:szCs w:val="24"/>
        </w:rPr>
        <w:t xml:space="preserve">13. </w:t>
      </w:r>
      <w:r w:rsidRPr="006750B4">
        <w:rPr>
          <w:sz w:val="24"/>
          <w:szCs w:val="24"/>
        </w:rPr>
        <w:tab/>
        <w:t>W przypadku wykonania zleconych poprawek prac wskazanych przez Zamawiającego, w wyznaczonym terminie 30 minut, prace uważa się za wykonane.  Zamawiający nie dopuszcza usuwania usterek podczas trwających zajęć dydaktycznych na sprzątanym obiekcie.</w:t>
      </w:r>
    </w:p>
    <w:p w:rsidR="006750B4" w:rsidRPr="006750B4" w:rsidRDefault="006750B4" w:rsidP="00A05FD6">
      <w:pPr>
        <w:ind w:left="426" w:hanging="426"/>
        <w:jc w:val="both"/>
        <w:rPr>
          <w:sz w:val="24"/>
          <w:szCs w:val="24"/>
        </w:rPr>
      </w:pPr>
      <w:r w:rsidRPr="006750B4">
        <w:rPr>
          <w:sz w:val="24"/>
          <w:szCs w:val="24"/>
        </w:rPr>
        <w:t xml:space="preserve">14. </w:t>
      </w:r>
      <w:r w:rsidRPr="006750B4">
        <w:rPr>
          <w:sz w:val="24"/>
          <w:szCs w:val="24"/>
        </w:rPr>
        <w:tab/>
        <w:t xml:space="preserve">W przypadku nie wykonania zleconych poprawek w wyznaczonym terminie, prace uważa się za niewykonane. Zamawiający uzupełni „Cząstkowy protokół odbioru prac” o opis niewykonanych prac. Po podpisaniu dokumentu przez obie strony stanowić on będzie </w:t>
      </w:r>
    </w:p>
    <w:p w:rsidR="006750B4" w:rsidRPr="006750B4" w:rsidRDefault="006750B4" w:rsidP="00A05FD6">
      <w:pPr>
        <w:ind w:left="426" w:hanging="426"/>
        <w:jc w:val="both"/>
        <w:rPr>
          <w:sz w:val="24"/>
          <w:szCs w:val="24"/>
        </w:rPr>
      </w:pPr>
      <w:r w:rsidRPr="006750B4">
        <w:rPr>
          <w:sz w:val="24"/>
          <w:szCs w:val="24"/>
        </w:rPr>
        <w:t xml:space="preserve">       </w:t>
      </w:r>
      <w:r w:rsidRPr="006750B4">
        <w:rPr>
          <w:sz w:val="24"/>
          <w:szCs w:val="24"/>
        </w:rPr>
        <w:tab/>
        <w:t xml:space="preserve">podstawę do odliczeń w „Protokole miesięcznym odbioru prac wraz z odliczeniami” (według wzoru określonego w Załączniku nr </w:t>
      </w:r>
      <w:r w:rsidR="00647B49" w:rsidRPr="00D7001C">
        <w:rPr>
          <w:sz w:val="24"/>
          <w:szCs w:val="24"/>
        </w:rPr>
        <w:t>2k</w:t>
      </w:r>
      <w:r w:rsidRPr="006750B4">
        <w:rPr>
          <w:sz w:val="24"/>
          <w:szCs w:val="24"/>
        </w:rPr>
        <w:t xml:space="preserve">).    </w:t>
      </w:r>
    </w:p>
    <w:p w:rsidR="006750B4" w:rsidRPr="006750B4" w:rsidRDefault="006750B4" w:rsidP="00A05FD6">
      <w:pPr>
        <w:ind w:left="426" w:hanging="426"/>
        <w:jc w:val="both"/>
        <w:rPr>
          <w:sz w:val="24"/>
          <w:szCs w:val="24"/>
        </w:rPr>
      </w:pPr>
      <w:r w:rsidRPr="006750B4">
        <w:rPr>
          <w:sz w:val="24"/>
          <w:szCs w:val="24"/>
        </w:rPr>
        <w:t xml:space="preserve">       </w:t>
      </w:r>
      <w:r w:rsidRPr="006750B4">
        <w:rPr>
          <w:sz w:val="24"/>
          <w:szCs w:val="24"/>
        </w:rPr>
        <w:tab/>
        <w:t xml:space="preserve">Wartość prac niewykonanych zostanie odliczona od wynagrodzenia Wykonawcy należnego w danym miesiącu kalendarzowym na zasadach określonych w </w:t>
      </w:r>
      <w:r w:rsidRPr="006750B4">
        <w:rPr>
          <w:bCs/>
          <w:sz w:val="24"/>
          <w:szCs w:val="24"/>
        </w:rPr>
        <w:t xml:space="preserve">§9. </w:t>
      </w:r>
      <w:r w:rsidRPr="006750B4">
        <w:rPr>
          <w:sz w:val="24"/>
          <w:szCs w:val="24"/>
        </w:rPr>
        <w:t>Protokół uznaje się za ostateczny nawet w przypadku nie podpisania lub odmowy jego podpisania przez  Wykonawcę.</w:t>
      </w:r>
    </w:p>
    <w:p w:rsidR="006750B4" w:rsidRPr="006750B4" w:rsidRDefault="006750B4" w:rsidP="00A05FD6">
      <w:pPr>
        <w:widowControl/>
        <w:overflowPunct/>
        <w:ind w:left="426" w:hanging="426"/>
        <w:jc w:val="both"/>
        <w:rPr>
          <w:kern w:val="0"/>
          <w:sz w:val="24"/>
          <w:szCs w:val="24"/>
        </w:rPr>
      </w:pPr>
      <w:r w:rsidRPr="006750B4">
        <w:rPr>
          <w:kern w:val="0"/>
          <w:sz w:val="24"/>
          <w:szCs w:val="24"/>
        </w:rPr>
        <w:t xml:space="preserve">15. </w:t>
      </w:r>
      <w:r w:rsidRPr="006750B4">
        <w:rPr>
          <w:kern w:val="0"/>
          <w:sz w:val="24"/>
          <w:szCs w:val="24"/>
        </w:rPr>
        <w:tab/>
        <w:t>Wykonawca przedstawi Zamawiającemu do pisemnej akceptacji „Protokół miesięczny odbioru prac wraz z odliczeniami”  wykonanych  w ciągu miesiąca prac, niezwłocznie po ich zakończeniu w danym miesiącu, w celu potwierdzenia przez Zamawiającego. Obustronne  podpisanie protokołu stanowić będzie podstawę do wystawienia faktury.</w:t>
      </w:r>
    </w:p>
    <w:p w:rsidR="006750B4" w:rsidRPr="006750B4" w:rsidRDefault="006750B4" w:rsidP="00A05FD6">
      <w:pPr>
        <w:ind w:left="426" w:hanging="426"/>
        <w:jc w:val="both"/>
        <w:rPr>
          <w:sz w:val="24"/>
          <w:szCs w:val="24"/>
        </w:rPr>
      </w:pPr>
      <w:r w:rsidRPr="006750B4">
        <w:rPr>
          <w:sz w:val="24"/>
          <w:szCs w:val="24"/>
          <w:lang w:val="x-none"/>
        </w:rPr>
        <w:t>1</w:t>
      </w:r>
      <w:r w:rsidRPr="006750B4">
        <w:rPr>
          <w:sz w:val="24"/>
          <w:szCs w:val="24"/>
        </w:rPr>
        <w:t>6</w:t>
      </w:r>
      <w:r w:rsidRPr="006750B4">
        <w:rPr>
          <w:sz w:val="24"/>
          <w:szCs w:val="24"/>
          <w:lang w:val="x-none"/>
        </w:rPr>
        <w:t xml:space="preserve">. </w:t>
      </w:r>
      <w:r w:rsidRPr="006750B4">
        <w:rPr>
          <w:sz w:val="24"/>
          <w:szCs w:val="24"/>
          <w:lang w:val="x-none"/>
        </w:rPr>
        <w:tab/>
      </w:r>
      <w:r w:rsidRPr="006750B4">
        <w:rPr>
          <w:sz w:val="24"/>
          <w:szCs w:val="24"/>
        </w:rPr>
        <w:t xml:space="preserve">Zamawiający jest uprawniony do kontroli stanu osobowego zmiany pierwszej (do 14:00 h) i drugiej (do 22:00 h) serwisu w ustalony z  Wykonawcą sposób, w tym godzin rozpoczęcia i zakończenia pracy przez osoby zatrudnione przez Wykonawcę. Wynik kontroli stanu </w:t>
      </w:r>
    </w:p>
    <w:p w:rsidR="006750B4" w:rsidRPr="006750B4" w:rsidRDefault="006750B4" w:rsidP="00A05FD6">
      <w:pPr>
        <w:ind w:left="426"/>
        <w:jc w:val="both"/>
        <w:rPr>
          <w:sz w:val="24"/>
          <w:szCs w:val="24"/>
        </w:rPr>
      </w:pPr>
      <w:r w:rsidRPr="006750B4">
        <w:rPr>
          <w:sz w:val="24"/>
          <w:szCs w:val="24"/>
        </w:rPr>
        <w:t>osobowego stanowić będzie podstawę do naliczenia kar umownych z tytułu braku osób zatrudnionych przez Wykonawcę do realizacji  przedmiotu umowy.</w:t>
      </w:r>
    </w:p>
    <w:p w:rsidR="006750B4" w:rsidRPr="006750B4" w:rsidRDefault="006750B4" w:rsidP="003A4E6A">
      <w:pPr>
        <w:ind w:left="426" w:hanging="426"/>
        <w:jc w:val="both"/>
        <w:rPr>
          <w:sz w:val="24"/>
          <w:szCs w:val="24"/>
        </w:rPr>
      </w:pPr>
      <w:r w:rsidRPr="006750B4">
        <w:rPr>
          <w:sz w:val="24"/>
          <w:szCs w:val="24"/>
        </w:rPr>
        <w:t xml:space="preserve">17. </w:t>
      </w:r>
      <w:r w:rsidRPr="006750B4">
        <w:rPr>
          <w:sz w:val="24"/>
          <w:szCs w:val="24"/>
        </w:rPr>
        <w:tab/>
        <w:t>Wykonawca ma obowiązek zapewnić zatrudnionym przez siebie osobom jednolity strój</w:t>
      </w:r>
      <w:r w:rsidR="00647B49">
        <w:rPr>
          <w:sz w:val="24"/>
          <w:szCs w:val="24"/>
        </w:rPr>
        <w:t xml:space="preserve"> </w:t>
      </w:r>
      <w:r w:rsidR="00647B49" w:rsidRPr="00D7001C">
        <w:rPr>
          <w:sz w:val="24"/>
          <w:szCs w:val="24"/>
        </w:rPr>
        <w:t>damski i męski</w:t>
      </w:r>
      <w:r w:rsidRPr="00D7001C">
        <w:rPr>
          <w:sz w:val="24"/>
          <w:szCs w:val="24"/>
        </w:rPr>
        <w:t xml:space="preserve"> (wraz z logo Firmy) oraz identyfikatory z  imieniem. W przypadku ich braku, Zamawiający</w:t>
      </w:r>
      <w:r w:rsidRPr="006750B4">
        <w:rPr>
          <w:sz w:val="24"/>
          <w:szCs w:val="24"/>
        </w:rPr>
        <w:t xml:space="preserve"> ma prawo nie dopuścić osób zatrudnionych przez Wykonawcę  do pracy i</w:t>
      </w:r>
      <w:r w:rsidR="003A4E6A">
        <w:rPr>
          <w:sz w:val="24"/>
          <w:szCs w:val="24"/>
        </w:rPr>
        <w:t xml:space="preserve"> </w:t>
      </w:r>
      <w:r w:rsidRPr="006750B4">
        <w:rPr>
          <w:sz w:val="24"/>
          <w:szCs w:val="24"/>
        </w:rPr>
        <w:t>naliczyć karę umowną zgodnie z zapisami §9 pkt e.</w:t>
      </w:r>
    </w:p>
    <w:p w:rsidR="006750B4" w:rsidRPr="006750B4" w:rsidRDefault="006750B4" w:rsidP="00A05FD6">
      <w:pPr>
        <w:widowControl/>
        <w:overflowPunct/>
        <w:ind w:left="426" w:hanging="426"/>
        <w:jc w:val="both"/>
        <w:rPr>
          <w:kern w:val="0"/>
          <w:sz w:val="24"/>
          <w:szCs w:val="24"/>
        </w:rPr>
      </w:pPr>
      <w:r w:rsidRPr="006750B4">
        <w:rPr>
          <w:kern w:val="0"/>
          <w:sz w:val="24"/>
          <w:szCs w:val="24"/>
        </w:rPr>
        <w:t xml:space="preserve">18. </w:t>
      </w:r>
      <w:r w:rsidRPr="006750B4">
        <w:rPr>
          <w:kern w:val="0"/>
          <w:sz w:val="24"/>
          <w:szCs w:val="24"/>
        </w:rPr>
        <w:tab/>
        <w:t xml:space="preserve">Wykonawca przejmuje na siebie odpowiedzialność za stan sanitarny obiektów względem SANEPIDU. W przypadku zamknięcia obiektu Zamawiający zastosuje karę umowną zgodnie z </w:t>
      </w:r>
      <w:r w:rsidRPr="007F1F3C">
        <w:rPr>
          <w:kern w:val="0"/>
          <w:sz w:val="24"/>
          <w:szCs w:val="24"/>
        </w:rPr>
        <w:t xml:space="preserve">zapisami </w:t>
      </w:r>
      <w:r w:rsidRPr="007F1F3C">
        <w:rPr>
          <w:bCs/>
          <w:kern w:val="0"/>
          <w:sz w:val="24"/>
          <w:szCs w:val="24"/>
        </w:rPr>
        <w:t>§9 pkt c</w:t>
      </w:r>
      <w:r w:rsidRPr="007F1F3C">
        <w:rPr>
          <w:b/>
          <w:bCs/>
          <w:kern w:val="0"/>
          <w:sz w:val="24"/>
          <w:szCs w:val="24"/>
        </w:rPr>
        <w:t>.</w:t>
      </w:r>
    </w:p>
    <w:p w:rsidR="006750B4" w:rsidRPr="006750B4" w:rsidRDefault="006750B4" w:rsidP="00A05FD6">
      <w:pPr>
        <w:tabs>
          <w:tab w:val="left" w:pos="-1701"/>
        </w:tabs>
        <w:ind w:left="426" w:hanging="426"/>
        <w:jc w:val="both"/>
        <w:rPr>
          <w:sz w:val="24"/>
          <w:szCs w:val="24"/>
        </w:rPr>
      </w:pPr>
      <w:r w:rsidRPr="006750B4">
        <w:rPr>
          <w:sz w:val="24"/>
          <w:szCs w:val="24"/>
        </w:rPr>
        <w:lastRenderedPageBreak/>
        <w:t xml:space="preserve">19. </w:t>
      </w:r>
      <w:r w:rsidRPr="006750B4">
        <w:rPr>
          <w:sz w:val="24"/>
          <w:szCs w:val="24"/>
        </w:rPr>
        <w:tab/>
        <w:t>Zamawiający zastrzega sobie prawo do dokonywania wyrywkowej kontroli wszystkich używanych środków chemicznych i higieny oraz stanu technicznego sprzętu używanego do sprzątania.</w:t>
      </w:r>
    </w:p>
    <w:p w:rsidR="006750B4" w:rsidRPr="006750B4" w:rsidRDefault="006750B4" w:rsidP="00A05FD6">
      <w:pPr>
        <w:tabs>
          <w:tab w:val="left" w:pos="426"/>
        </w:tabs>
        <w:ind w:left="426" w:hanging="426"/>
        <w:jc w:val="both"/>
        <w:rPr>
          <w:sz w:val="24"/>
          <w:szCs w:val="24"/>
        </w:rPr>
      </w:pPr>
      <w:r w:rsidRPr="006750B4">
        <w:rPr>
          <w:sz w:val="24"/>
          <w:szCs w:val="24"/>
        </w:rPr>
        <w:t xml:space="preserve">20. </w:t>
      </w:r>
      <w:r w:rsidRPr="006750B4">
        <w:rPr>
          <w:sz w:val="24"/>
          <w:szCs w:val="24"/>
        </w:rPr>
        <w:tab/>
        <w:t>Wykonawca przedstawi Zamawiającemu pisemny wykaz osób zatrudnionych do obsługi poszczególnych odcinków. W przypadku zmian osobowych Wykonawca w ciągu 24 godzin przekaże uzupełniony wykaz wraz z niezbędnymi dokumentami pracowników</w:t>
      </w:r>
    </w:p>
    <w:p w:rsidR="006750B4" w:rsidRPr="006750B4" w:rsidRDefault="006750B4" w:rsidP="00A05FD6">
      <w:pPr>
        <w:tabs>
          <w:tab w:val="left" w:pos="426"/>
        </w:tabs>
        <w:ind w:left="426" w:hanging="426"/>
        <w:jc w:val="both"/>
        <w:rPr>
          <w:sz w:val="24"/>
          <w:szCs w:val="24"/>
        </w:rPr>
      </w:pPr>
      <w:r w:rsidRPr="006750B4">
        <w:rPr>
          <w:sz w:val="24"/>
          <w:szCs w:val="24"/>
        </w:rPr>
        <w:t xml:space="preserve">      </w:t>
      </w:r>
      <w:r w:rsidRPr="006750B4">
        <w:rPr>
          <w:sz w:val="24"/>
          <w:szCs w:val="24"/>
        </w:rPr>
        <w:tab/>
        <w:t>nowozatrudnionych.</w:t>
      </w:r>
    </w:p>
    <w:p w:rsidR="006750B4" w:rsidRPr="006750B4" w:rsidRDefault="006750B4" w:rsidP="00A05FD6">
      <w:pPr>
        <w:widowControl/>
        <w:overflowPunct/>
        <w:ind w:left="426" w:hanging="426"/>
        <w:rPr>
          <w:sz w:val="24"/>
          <w:szCs w:val="24"/>
        </w:rPr>
      </w:pPr>
      <w:r w:rsidRPr="006750B4">
        <w:rPr>
          <w:sz w:val="24"/>
          <w:szCs w:val="24"/>
        </w:rPr>
        <w:t xml:space="preserve">21. </w:t>
      </w:r>
      <w:r w:rsidRPr="006750B4">
        <w:rPr>
          <w:sz w:val="24"/>
          <w:szCs w:val="24"/>
        </w:rPr>
        <w:tab/>
        <w:t xml:space="preserve">Wykonawca nie ma prawa podzielenia wykonywanych prac związanych z utrzymaniem czystości z wyjątkiem tych przypadków, w których przedmiotem jest wykonanie prac, wymagających szczególnych umiejętności lub specjalistycznego sprzętu w szczególności prac polegających na </w:t>
      </w:r>
      <w:r w:rsidRPr="006750B4">
        <w:rPr>
          <w:b/>
          <w:color w:val="244061"/>
          <w:kern w:val="0"/>
          <w:sz w:val="24"/>
          <w:szCs w:val="24"/>
        </w:rPr>
        <w:t>myciu okien, czyszczeniu wykładziny oraz nabłyszczaniu, mechanicznym doczyszczaniu płytek, ceramicznych. Zgodnie ze złożonym do oferty załącznikiem dot. podwykonawców.</w:t>
      </w:r>
      <w:r w:rsidRPr="006750B4">
        <w:rPr>
          <w:kern w:val="0"/>
          <w:sz w:val="24"/>
          <w:szCs w:val="24"/>
        </w:rPr>
        <w:t xml:space="preserve"> Wykonawca jest odpowiedzialny za działania lub zaniechania Podwykonawcy, w takim samym stopniu, jakby były to działania lub zaniechania jego własnych pracowników.</w:t>
      </w:r>
    </w:p>
    <w:p w:rsidR="006750B4" w:rsidRPr="006750B4" w:rsidRDefault="006750B4" w:rsidP="006750B4">
      <w:pPr>
        <w:ind w:left="360"/>
        <w:jc w:val="both"/>
        <w:rPr>
          <w:sz w:val="24"/>
          <w:szCs w:val="24"/>
        </w:rPr>
      </w:pPr>
    </w:p>
    <w:p w:rsidR="006750B4" w:rsidRPr="006750B4" w:rsidRDefault="006750B4" w:rsidP="006750B4">
      <w:pPr>
        <w:jc w:val="center"/>
        <w:rPr>
          <w:b/>
          <w:bCs/>
          <w:sz w:val="24"/>
          <w:szCs w:val="24"/>
        </w:rPr>
      </w:pPr>
      <w:r w:rsidRPr="006750B4">
        <w:rPr>
          <w:b/>
          <w:bCs/>
          <w:sz w:val="24"/>
          <w:szCs w:val="24"/>
        </w:rPr>
        <w:t>§5</w:t>
      </w:r>
    </w:p>
    <w:p w:rsidR="006750B4" w:rsidRPr="006750B4" w:rsidRDefault="006750B4" w:rsidP="006750B4">
      <w:pPr>
        <w:jc w:val="center"/>
        <w:rPr>
          <w:b/>
          <w:bCs/>
          <w:sz w:val="24"/>
          <w:szCs w:val="24"/>
        </w:rPr>
      </w:pPr>
      <w:r w:rsidRPr="006750B4">
        <w:rPr>
          <w:b/>
          <w:bCs/>
          <w:sz w:val="24"/>
          <w:szCs w:val="24"/>
        </w:rPr>
        <w:t>NADZÓR I KOORDYNACJA</w:t>
      </w:r>
    </w:p>
    <w:p w:rsidR="006750B4" w:rsidRPr="006750B4" w:rsidRDefault="006750B4" w:rsidP="006750B4">
      <w:pPr>
        <w:widowControl/>
        <w:overflowPunct/>
        <w:ind w:left="425" w:hanging="425"/>
        <w:jc w:val="both"/>
        <w:rPr>
          <w:kern w:val="0"/>
          <w:sz w:val="24"/>
          <w:szCs w:val="24"/>
        </w:rPr>
      </w:pPr>
      <w:r w:rsidRPr="006750B4">
        <w:rPr>
          <w:kern w:val="0"/>
          <w:sz w:val="24"/>
          <w:szCs w:val="24"/>
        </w:rPr>
        <w:t xml:space="preserve">1. </w:t>
      </w:r>
      <w:r w:rsidRPr="006750B4">
        <w:rPr>
          <w:kern w:val="0"/>
          <w:sz w:val="24"/>
          <w:szCs w:val="24"/>
        </w:rPr>
        <w:tab/>
        <w:t>Wykonawca wskaże osobę Koordynatora do nadzorowania wszelkich prac przewidzianych niniejszą umową, wykonywanych przez  osoby zatrudnione przez Wykonawcę.</w:t>
      </w:r>
    </w:p>
    <w:p w:rsidR="006750B4" w:rsidRPr="006750B4" w:rsidRDefault="006750B4" w:rsidP="006750B4">
      <w:pPr>
        <w:widowControl/>
        <w:overflowPunct/>
        <w:ind w:left="425" w:hanging="425"/>
        <w:jc w:val="both"/>
        <w:rPr>
          <w:kern w:val="0"/>
          <w:sz w:val="24"/>
          <w:szCs w:val="24"/>
        </w:rPr>
      </w:pPr>
      <w:r w:rsidRPr="006750B4">
        <w:rPr>
          <w:kern w:val="0"/>
          <w:sz w:val="24"/>
          <w:szCs w:val="24"/>
        </w:rPr>
        <w:t>2.  Wykonawca wyposaży Koordynatora w telefon komórkowy i adres e-mail tak, aby  Zamawiający mógł na bieżąco zgłaszać uwagi oraz potrzeby.</w:t>
      </w:r>
    </w:p>
    <w:p w:rsidR="007F1F3C" w:rsidRDefault="006750B4" w:rsidP="006750B4">
      <w:pPr>
        <w:widowControl/>
        <w:overflowPunct/>
        <w:ind w:left="425" w:hanging="425"/>
        <w:jc w:val="both"/>
        <w:rPr>
          <w:kern w:val="0"/>
          <w:sz w:val="24"/>
          <w:szCs w:val="24"/>
        </w:rPr>
      </w:pPr>
      <w:r w:rsidRPr="006750B4">
        <w:rPr>
          <w:kern w:val="0"/>
          <w:sz w:val="24"/>
          <w:szCs w:val="24"/>
        </w:rPr>
        <w:t xml:space="preserve">3. </w:t>
      </w:r>
      <w:r w:rsidRPr="006750B4">
        <w:rPr>
          <w:kern w:val="0"/>
          <w:sz w:val="24"/>
          <w:szCs w:val="24"/>
        </w:rPr>
        <w:tab/>
        <w:t>Koordynator będzie do dyspozycji Zamawiającego</w:t>
      </w:r>
      <w:r w:rsidR="007F1F3C">
        <w:rPr>
          <w:kern w:val="0"/>
          <w:sz w:val="24"/>
          <w:szCs w:val="24"/>
        </w:rPr>
        <w:t xml:space="preserve"> nie mniej niż 4 godziny dziennie w ciągu 5 z 7 dni w tygodniu</w:t>
      </w:r>
      <w:r w:rsidRPr="006750B4">
        <w:rPr>
          <w:kern w:val="0"/>
          <w:sz w:val="24"/>
          <w:szCs w:val="24"/>
        </w:rPr>
        <w:t xml:space="preserve">. Godziny przebywania  Koordynatora w obiekcie ustali Zamawiający. </w:t>
      </w:r>
    </w:p>
    <w:p w:rsidR="006750B4" w:rsidRPr="006750B4" w:rsidRDefault="006750B4" w:rsidP="006750B4">
      <w:pPr>
        <w:widowControl/>
        <w:overflowPunct/>
        <w:ind w:left="425" w:hanging="425"/>
        <w:jc w:val="both"/>
        <w:rPr>
          <w:kern w:val="0"/>
          <w:sz w:val="24"/>
          <w:szCs w:val="24"/>
        </w:rPr>
      </w:pPr>
      <w:r w:rsidRPr="006750B4">
        <w:rPr>
          <w:kern w:val="0"/>
          <w:sz w:val="24"/>
          <w:szCs w:val="24"/>
        </w:rPr>
        <w:t xml:space="preserve">4. </w:t>
      </w:r>
      <w:r w:rsidRPr="006750B4">
        <w:rPr>
          <w:kern w:val="0"/>
          <w:sz w:val="24"/>
          <w:szCs w:val="24"/>
        </w:rPr>
        <w:tab/>
        <w:t>W uzasadnionych przypadkach Zamawiający zastrzega sobie prawo do żądania  zmiany osoby Koordynatora.</w:t>
      </w:r>
    </w:p>
    <w:p w:rsidR="00D7001C" w:rsidRDefault="00D7001C" w:rsidP="006750B4">
      <w:pPr>
        <w:widowControl/>
        <w:overflowPunct/>
        <w:spacing w:after="120"/>
        <w:ind w:firstLine="709"/>
        <w:jc w:val="center"/>
        <w:rPr>
          <w:b/>
          <w:bCs/>
          <w:kern w:val="0"/>
          <w:sz w:val="24"/>
          <w:szCs w:val="24"/>
        </w:rPr>
      </w:pPr>
    </w:p>
    <w:p w:rsidR="006750B4" w:rsidRPr="006750B4" w:rsidRDefault="006750B4" w:rsidP="006750B4">
      <w:pPr>
        <w:widowControl/>
        <w:overflowPunct/>
        <w:spacing w:after="120"/>
        <w:ind w:firstLine="709"/>
        <w:jc w:val="center"/>
        <w:rPr>
          <w:b/>
          <w:bCs/>
          <w:kern w:val="0"/>
          <w:sz w:val="24"/>
          <w:szCs w:val="24"/>
        </w:rPr>
      </w:pPr>
      <w:r w:rsidRPr="006750B4">
        <w:rPr>
          <w:b/>
          <w:bCs/>
          <w:kern w:val="0"/>
          <w:sz w:val="24"/>
          <w:szCs w:val="24"/>
        </w:rPr>
        <w:t>§6</w:t>
      </w:r>
    </w:p>
    <w:p w:rsidR="006750B4" w:rsidRPr="006750B4" w:rsidRDefault="006750B4" w:rsidP="006750B4">
      <w:pPr>
        <w:widowControl/>
        <w:overflowPunct/>
        <w:spacing w:after="120"/>
        <w:ind w:firstLine="709"/>
        <w:jc w:val="center"/>
        <w:rPr>
          <w:b/>
          <w:bCs/>
          <w:kern w:val="0"/>
          <w:sz w:val="24"/>
          <w:szCs w:val="24"/>
        </w:rPr>
      </w:pPr>
      <w:r w:rsidRPr="006750B4">
        <w:rPr>
          <w:b/>
          <w:bCs/>
          <w:kern w:val="0"/>
          <w:sz w:val="24"/>
          <w:szCs w:val="24"/>
        </w:rPr>
        <w:t>POSTANOWIENIA DODATKOWE</w:t>
      </w:r>
    </w:p>
    <w:p w:rsidR="006750B4" w:rsidRPr="006750B4" w:rsidRDefault="006750B4" w:rsidP="006750B4">
      <w:pPr>
        <w:widowControl/>
        <w:overflowPunct/>
        <w:ind w:left="426" w:hanging="426"/>
        <w:jc w:val="both"/>
        <w:rPr>
          <w:b/>
          <w:bCs/>
          <w:kern w:val="0"/>
          <w:sz w:val="24"/>
          <w:szCs w:val="24"/>
        </w:rPr>
      </w:pPr>
      <w:r w:rsidRPr="006750B4">
        <w:rPr>
          <w:bCs/>
          <w:kern w:val="0"/>
          <w:sz w:val="24"/>
          <w:szCs w:val="24"/>
        </w:rPr>
        <w:t xml:space="preserve">1. </w:t>
      </w:r>
      <w:r w:rsidRPr="006750B4">
        <w:rPr>
          <w:bCs/>
          <w:kern w:val="0"/>
          <w:sz w:val="24"/>
          <w:szCs w:val="24"/>
        </w:rPr>
        <w:tab/>
        <w:t>W budynkach wszystkich obiektów Uczelni obowiązuje kategoryczny zakaz palenia tytoniu, a na terenie całej Uczelni spożywania i   przechowywania alkoholu oraz posiadania i używania środków odurzających.</w:t>
      </w:r>
    </w:p>
    <w:p w:rsidR="006750B4" w:rsidRPr="006750B4" w:rsidRDefault="006750B4" w:rsidP="006750B4">
      <w:pPr>
        <w:widowControl/>
        <w:overflowPunct/>
        <w:ind w:left="426" w:hanging="426"/>
        <w:jc w:val="both"/>
        <w:rPr>
          <w:bCs/>
          <w:kern w:val="0"/>
          <w:sz w:val="24"/>
          <w:szCs w:val="24"/>
        </w:rPr>
      </w:pPr>
      <w:r w:rsidRPr="006750B4">
        <w:rPr>
          <w:bCs/>
          <w:kern w:val="0"/>
          <w:sz w:val="24"/>
          <w:szCs w:val="24"/>
        </w:rPr>
        <w:t xml:space="preserve">2. </w:t>
      </w:r>
      <w:r w:rsidRPr="006750B4">
        <w:rPr>
          <w:bCs/>
          <w:kern w:val="0"/>
          <w:sz w:val="24"/>
          <w:szCs w:val="24"/>
        </w:rPr>
        <w:tab/>
        <w:t>Za nieprzestrzeganie przepisów BHP, ppoż. i innych przepisów porządkowych, obowiązujących w budynkach Zamawiającego przez  osoby wykonujące przedmiot umowy odpowiedzialność ponosi Wykonawca.</w:t>
      </w:r>
    </w:p>
    <w:p w:rsidR="006750B4" w:rsidRPr="006750B4" w:rsidRDefault="006750B4" w:rsidP="006750B4">
      <w:pPr>
        <w:widowControl/>
        <w:overflowPunct/>
        <w:ind w:left="426" w:hanging="426"/>
        <w:jc w:val="both"/>
        <w:rPr>
          <w:bCs/>
          <w:kern w:val="0"/>
          <w:sz w:val="24"/>
          <w:szCs w:val="24"/>
        </w:rPr>
      </w:pPr>
      <w:r w:rsidRPr="006750B4">
        <w:rPr>
          <w:bCs/>
          <w:kern w:val="0"/>
          <w:sz w:val="24"/>
          <w:szCs w:val="24"/>
        </w:rPr>
        <w:t xml:space="preserve">3. </w:t>
      </w:r>
      <w:r w:rsidRPr="006750B4">
        <w:rPr>
          <w:bCs/>
          <w:kern w:val="0"/>
          <w:sz w:val="24"/>
          <w:szCs w:val="24"/>
        </w:rPr>
        <w:tab/>
      </w:r>
      <w:r w:rsidRPr="006750B4">
        <w:rPr>
          <w:kern w:val="0"/>
          <w:sz w:val="24"/>
          <w:szCs w:val="24"/>
        </w:rPr>
        <w:t>Zamawiający zapewni Wykonawcy pomieszczenia niezbędne do prawidłowego wykonania umowy (pomieszczenie socjalne oraz  magazynki), w którym Wykonawca zobowiązuje się do zachowywania czystości i porządku.</w:t>
      </w:r>
    </w:p>
    <w:p w:rsidR="006750B4" w:rsidRPr="006750B4" w:rsidRDefault="006750B4" w:rsidP="006750B4">
      <w:pPr>
        <w:widowControl/>
        <w:overflowPunct/>
        <w:ind w:left="426" w:hanging="426"/>
        <w:jc w:val="both"/>
        <w:rPr>
          <w:kern w:val="0"/>
          <w:sz w:val="24"/>
          <w:szCs w:val="24"/>
        </w:rPr>
      </w:pPr>
      <w:r w:rsidRPr="006750B4">
        <w:rPr>
          <w:bCs/>
          <w:kern w:val="0"/>
          <w:sz w:val="24"/>
          <w:szCs w:val="24"/>
        </w:rPr>
        <w:t xml:space="preserve">4. </w:t>
      </w:r>
      <w:r w:rsidRPr="006750B4">
        <w:rPr>
          <w:bCs/>
          <w:kern w:val="0"/>
          <w:sz w:val="24"/>
          <w:szCs w:val="24"/>
        </w:rPr>
        <w:tab/>
      </w:r>
      <w:r w:rsidRPr="006750B4">
        <w:rPr>
          <w:kern w:val="0"/>
          <w:sz w:val="24"/>
          <w:szCs w:val="24"/>
        </w:rPr>
        <w:t xml:space="preserve">Zamawiający nie ponosi odpowiedzialności za pozostawione rzeczy osobiste osób zatrudnionych przez Wykonawcę  oraz mienie Wykonawcy wykorzystywane do realizacji umowy. Na Wykonawcy spoczywa nadzór nad pomieszczeniami i zabezpieczenie </w:t>
      </w:r>
    </w:p>
    <w:p w:rsidR="006750B4" w:rsidRPr="006750B4" w:rsidRDefault="006750B4" w:rsidP="006750B4">
      <w:pPr>
        <w:widowControl/>
        <w:overflowPunct/>
        <w:ind w:left="426" w:hanging="426"/>
        <w:jc w:val="both"/>
        <w:rPr>
          <w:bCs/>
          <w:kern w:val="0"/>
          <w:sz w:val="24"/>
          <w:szCs w:val="24"/>
        </w:rPr>
      </w:pPr>
      <w:r w:rsidRPr="006750B4">
        <w:rPr>
          <w:kern w:val="0"/>
          <w:sz w:val="24"/>
          <w:szCs w:val="24"/>
        </w:rPr>
        <w:t xml:space="preserve">     </w:t>
      </w:r>
      <w:r w:rsidRPr="006750B4">
        <w:rPr>
          <w:kern w:val="0"/>
          <w:sz w:val="24"/>
          <w:szCs w:val="24"/>
        </w:rPr>
        <w:tab/>
        <w:t>znajdującego się w nich mienia.</w:t>
      </w:r>
    </w:p>
    <w:p w:rsidR="006750B4" w:rsidRPr="006750B4" w:rsidRDefault="006750B4" w:rsidP="006750B4">
      <w:pPr>
        <w:widowControl/>
        <w:overflowPunct/>
        <w:ind w:left="426" w:hanging="426"/>
        <w:jc w:val="both"/>
        <w:rPr>
          <w:kern w:val="0"/>
          <w:sz w:val="24"/>
          <w:szCs w:val="24"/>
        </w:rPr>
      </w:pPr>
      <w:r w:rsidRPr="006750B4">
        <w:rPr>
          <w:bCs/>
          <w:kern w:val="0"/>
          <w:sz w:val="24"/>
          <w:szCs w:val="24"/>
        </w:rPr>
        <w:t xml:space="preserve">5. </w:t>
      </w:r>
      <w:r w:rsidRPr="006750B4">
        <w:rPr>
          <w:bCs/>
          <w:kern w:val="0"/>
          <w:sz w:val="24"/>
          <w:szCs w:val="24"/>
        </w:rPr>
        <w:tab/>
      </w:r>
      <w:r w:rsidRPr="006750B4">
        <w:rPr>
          <w:kern w:val="0"/>
          <w:sz w:val="24"/>
          <w:szCs w:val="24"/>
        </w:rPr>
        <w:t>Zamawiający zastrzega sobie prawo do interwencyjnego zlecenia wykonania prac, na koszt i ryzyko Wykonawcy w przypadku braku realizacji umowy w zakresie obowiązującym w umowie. Wykonawca zobowiązuje się do zwrotu Zamawiającemu kosztów wykonania tych prac w terminie 14 dni od dnia otrzymania wezwania do ich zwrotu.</w:t>
      </w:r>
    </w:p>
    <w:p w:rsidR="006750B4" w:rsidRPr="006750B4" w:rsidRDefault="007F1F3C" w:rsidP="006750B4">
      <w:pPr>
        <w:ind w:left="426" w:hanging="426"/>
        <w:jc w:val="both"/>
        <w:rPr>
          <w:sz w:val="24"/>
          <w:szCs w:val="24"/>
        </w:rPr>
      </w:pPr>
      <w:r>
        <w:rPr>
          <w:sz w:val="24"/>
          <w:szCs w:val="24"/>
        </w:rPr>
        <w:t>6</w:t>
      </w:r>
      <w:r w:rsidR="006750B4" w:rsidRPr="006750B4">
        <w:rPr>
          <w:sz w:val="24"/>
          <w:szCs w:val="24"/>
        </w:rPr>
        <w:t xml:space="preserve">. </w:t>
      </w:r>
      <w:r w:rsidR="006750B4" w:rsidRPr="006750B4">
        <w:rPr>
          <w:sz w:val="24"/>
          <w:szCs w:val="24"/>
        </w:rPr>
        <w:tab/>
        <w:t xml:space="preserve">W okresie obowiązywania umowy Wykonawca ma obowiązek posiadać i utrzymywać ważne ubezpieczenie od odpowiedzialności  cywilnej w zakresie prowadzonej działalności, na kwotę nie mniejszą niż 1 000 000,00 złotych aktualną w okresie realizacji zamówienia. </w:t>
      </w:r>
    </w:p>
    <w:p w:rsidR="006750B4" w:rsidRPr="006750B4" w:rsidRDefault="006750B4" w:rsidP="006750B4">
      <w:pPr>
        <w:jc w:val="both"/>
        <w:rPr>
          <w:sz w:val="24"/>
          <w:szCs w:val="24"/>
        </w:rPr>
      </w:pPr>
      <w:r w:rsidRPr="006750B4">
        <w:rPr>
          <w:sz w:val="24"/>
          <w:szCs w:val="24"/>
        </w:rPr>
        <w:lastRenderedPageBreak/>
        <w:t xml:space="preserve">       Wykonawca jest zobowiązany do:</w:t>
      </w:r>
    </w:p>
    <w:p w:rsidR="006750B4" w:rsidRPr="006750B4" w:rsidRDefault="006750B4" w:rsidP="00126B8C">
      <w:pPr>
        <w:widowControl/>
        <w:numPr>
          <w:ilvl w:val="1"/>
          <w:numId w:val="38"/>
        </w:numPr>
        <w:overflowPunct/>
        <w:autoSpaceDE/>
        <w:autoSpaceDN/>
        <w:adjustRightInd/>
        <w:ind w:left="709" w:hanging="283"/>
        <w:jc w:val="both"/>
        <w:rPr>
          <w:sz w:val="24"/>
          <w:szCs w:val="24"/>
        </w:rPr>
      </w:pPr>
      <w:r w:rsidRPr="006750B4">
        <w:rPr>
          <w:sz w:val="24"/>
          <w:szCs w:val="24"/>
        </w:rPr>
        <w:t>złożenia przed podpisaniem umowy kserokopii ważnej polisy od odpowiedzialności cywilnej, z aktualnym dowodem wpłaty; dokumenty muszą być potwierdzone przez Wykonawcę za zgodność z oryginałem,</w:t>
      </w:r>
    </w:p>
    <w:p w:rsidR="006750B4" w:rsidRPr="006750B4" w:rsidRDefault="006750B4" w:rsidP="00126B8C">
      <w:pPr>
        <w:widowControl/>
        <w:numPr>
          <w:ilvl w:val="1"/>
          <w:numId w:val="38"/>
        </w:numPr>
        <w:overflowPunct/>
        <w:autoSpaceDE/>
        <w:autoSpaceDN/>
        <w:adjustRightInd/>
        <w:ind w:left="709" w:hanging="283"/>
        <w:jc w:val="both"/>
        <w:rPr>
          <w:sz w:val="24"/>
          <w:szCs w:val="24"/>
        </w:rPr>
      </w:pPr>
      <w:r w:rsidRPr="006750B4">
        <w:rPr>
          <w:sz w:val="24"/>
          <w:szCs w:val="24"/>
        </w:rPr>
        <w:t>złożenia na co najmniej 3 dni robocze przed  wygaśnięciem terminu ważności dotychczasowej polisy, kserokopii poświadczonej za zgodność z oryginałem, dokumentów przedłużających ważność polisy lub nowej polisy na kolejny okres obowiązywania ubezpieczenia.</w:t>
      </w:r>
    </w:p>
    <w:p w:rsidR="006750B4" w:rsidRPr="006750B4" w:rsidRDefault="006750B4" w:rsidP="006750B4">
      <w:pPr>
        <w:ind w:left="426"/>
        <w:jc w:val="both"/>
        <w:rPr>
          <w:sz w:val="24"/>
          <w:szCs w:val="24"/>
        </w:rPr>
      </w:pPr>
      <w:r w:rsidRPr="006750B4">
        <w:rPr>
          <w:sz w:val="24"/>
          <w:szCs w:val="24"/>
        </w:rPr>
        <w:t>W razie pokrycia szkody z obowiązującej umowy ubezpieczenia, Wykonawca zobowiązany jest dokonać doubezpieczenia w taki sposób, aby suma ubezpieczenia nie uległa wyczerpaniu przed wygaśnięciem umowy.</w:t>
      </w:r>
    </w:p>
    <w:p w:rsidR="006750B4" w:rsidRPr="006750B4" w:rsidRDefault="007F1F3C" w:rsidP="006750B4">
      <w:pPr>
        <w:widowControl/>
        <w:overflowPunct/>
        <w:spacing w:after="120"/>
        <w:ind w:left="426" w:hanging="426"/>
        <w:jc w:val="both"/>
        <w:rPr>
          <w:b/>
          <w:bCs/>
          <w:kern w:val="0"/>
          <w:sz w:val="24"/>
          <w:szCs w:val="24"/>
        </w:rPr>
      </w:pPr>
      <w:r>
        <w:rPr>
          <w:kern w:val="0"/>
          <w:sz w:val="24"/>
          <w:szCs w:val="24"/>
        </w:rPr>
        <w:t>7</w:t>
      </w:r>
      <w:r w:rsidR="006750B4" w:rsidRPr="006750B4">
        <w:rPr>
          <w:kern w:val="0"/>
          <w:sz w:val="24"/>
          <w:szCs w:val="24"/>
        </w:rPr>
        <w:t xml:space="preserve">. </w:t>
      </w:r>
      <w:r w:rsidR="006750B4" w:rsidRPr="006750B4">
        <w:rPr>
          <w:kern w:val="0"/>
          <w:sz w:val="24"/>
          <w:szCs w:val="24"/>
        </w:rPr>
        <w:tab/>
        <w:t xml:space="preserve">Niedopełnienie przez Wykonawcę obowiązków wskazanych w </w:t>
      </w:r>
      <w:r>
        <w:rPr>
          <w:bCs/>
          <w:kern w:val="0"/>
          <w:sz w:val="24"/>
          <w:szCs w:val="24"/>
        </w:rPr>
        <w:t>§6 pkt 6</w:t>
      </w:r>
      <w:r w:rsidR="006750B4" w:rsidRPr="006750B4">
        <w:rPr>
          <w:bCs/>
          <w:kern w:val="0"/>
          <w:sz w:val="24"/>
          <w:szCs w:val="24"/>
        </w:rPr>
        <w:t xml:space="preserve">b może skutkować naliczeniem kary, której wysokość została określona w §9 pkt. i,  a jeśli zastosowanie kary okaże się bezskuteczne, wypowiedzeniem umowy przez Zamawiającego w trybie      natychmiastowym za pisemnym wypowiedzeniem, co </w:t>
      </w:r>
      <w:r w:rsidR="006750B4" w:rsidRPr="007F1F3C">
        <w:rPr>
          <w:bCs/>
          <w:kern w:val="0"/>
          <w:sz w:val="24"/>
          <w:szCs w:val="24"/>
        </w:rPr>
        <w:t>określa §1</w:t>
      </w:r>
      <w:r w:rsidRPr="007F1F3C">
        <w:rPr>
          <w:bCs/>
          <w:kern w:val="0"/>
          <w:sz w:val="24"/>
          <w:szCs w:val="24"/>
        </w:rPr>
        <w:t>1</w:t>
      </w:r>
      <w:r w:rsidR="006750B4" w:rsidRPr="007F1F3C">
        <w:rPr>
          <w:bCs/>
          <w:kern w:val="0"/>
          <w:sz w:val="24"/>
          <w:szCs w:val="24"/>
        </w:rPr>
        <w:t xml:space="preserve"> pkt 3.</w:t>
      </w:r>
    </w:p>
    <w:p w:rsidR="00D7001C" w:rsidRDefault="00D7001C" w:rsidP="006750B4">
      <w:pPr>
        <w:jc w:val="center"/>
        <w:rPr>
          <w:b/>
          <w:bCs/>
          <w:sz w:val="24"/>
          <w:szCs w:val="24"/>
        </w:rPr>
      </w:pPr>
    </w:p>
    <w:p w:rsidR="006750B4" w:rsidRPr="006750B4" w:rsidRDefault="006750B4" w:rsidP="006750B4">
      <w:pPr>
        <w:jc w:val="center"/>
        <w:rPr>
          <w:b/>
          <w:bCs/>
          <w:sz w:val="24"/>
          <w:szCs w:val="24"/>
        </w:rPr>
      </w:pPr>
      <w:r w:rsidRPr="006750B4">
        <w:rPr>
          <w:b/>
          <w:bCs/>
          <w:sz w:val="24"/>
          <w:szCs w:val="24"/>
        </w:rPr>
        <w:t>§7</w:t>
      </w:r>
    </w:p>
    <w:p w:rsidR="006750B4" w:rsidRPr="006750B4" w:rsidRDefault="006750B4" w:rsidP="006750B4">
      <w:pPr>
        <w:jc w:val="center"/>
        <w:rPr>
          <w:b/>
          <w:bCs/>
          <w:sz w:val="24"/>
          <w:szCs w:val="24"/>
        </w:rPr>
      </w:pPr>
      <w:r w:rsidRPr="006750B4">
        <w:rPr>
          <w:b/>
          <w:bCs/>
          <w:sz w:val="24"/>
          <w:szCs w:val="24"/>
        </w:rPr>
        <w:t>WYNAGRODZENIE</w:t>
      </w:r>
    </w:p>
    <w:p w:rsidR="006750B4" w:rsidRPr="006750B4" w:rsidRDefault="006750B4" w:rsidP="006750B4">
      <w:pPr>
        <w:widowControl/>
        <w:overflowPunct/>
        <w:spacing w:after="120"/>
        <w:ind w:left="426" w:hanging="426"/>
        <w:jc w:val="both"/>
        <w:rPr>
          <w:kern w:val="0"/>
          <w:sz w:val="24"/>
          <w:szCs w:val="24"/>
        </w:rPr>
      </w:pPr>
      <w:r w:rsidRPr="006750B4">
        <w:rPr>
          <w:kern w:val="0"/>
          <w:sz w:val="24"/>
          <w:szCs w:val="24"/>
        </w:rPr>
        <w:t xml:space="preserve">1. </w:t>
      </w:r>
      <w:r w:rsidRPr="006750B4">
        <w:rPr>
          <w:kern w:val="0"/>
          <w:sz w:val="24"/>
          <w:szCs w:val="24"/>
        </w:rPr>
        <w:tab/>
        <w:t>Zamawiający zapłaci Wykonawcy wynagrodzenie za każdy miesiąc kalendarzowy należytej realizacji przedmiotu umowy zgodnie z  Załączni</w:t>
      </w:r>
      <w:r w:rsidR="00647B49">
        <w:rPr>
          <w:kern w:val="0"/>
          <w:sz w:val="24"/>
          <w:szCs w:val="24"/>
        </w:rPr>
        <w:t xml:space="preserve">kiem nr </w:t>
      </w:r>
      <w:r w:rsidR="00647B49" w:rsidRPr="00D7001C">
        <w:rPr>
          <w:kern w:val="0"/>
          <w:sz w:val="24"/>
          <w:szCs w:val="24"/>
        </w:rPr>
        <w:t>2k</w:t>
      </w:r>
      <w:r w:rsidR="003A4E6A" w:rsidRPr="00D7001C">
        <w:rPr>
          <w:kern w:val="0"/>
          <w:sz w:val="24"/>
          <w:szCs w:val="24"/>
        </w:rPr>
        <w:t xml:space="preserve"> </w:t>
      </w:r>
      <w:r w:rsidRPr="00D7001C">
        <w:rPr>
          <w:kern w:val="0"/>
          <w:sz w:val="24"/>
          <w:szCs w:val="24"/>
        </w:rPr>
        <w:t>d</w:t>
      </w:r>
      <w:r w:rsidRPr="006750B4">
        <w:rPr>
          <w:kern w:val="0"/>
          <w:sz w:val="24"/>
          <w:szCs w:val="24"/>
        </w:rPr>
        <w:t>o umowy.</w:t>
      </w:r>
    </w:p>
    <w:p w:rsidR="006750B4" w:rsidRPr="006750B4" w:rsidRDefault="006750B4" w:rsidP="006750B4">
      <w:pPr>
        <w:ind w:left="426" w:hanging="426"/>
        <w:jc w:val="both"/>
        <w:rPr>
          <w:sz w:val="24"/>
          <w:szCs w:val="24"/>
          <w:lang w:val="x-none"/>
        </w:rPr>
      </w:pPr>
      <w:r w:rsidRPr="006750B4">
        <w:rPr>
          <w:sz w:val="24"/>
          <w:szCs w:val="24"/>
          <w:lang w:val="x-none"/>
        </w:rPr>
        <w:t xml:space="preserve">2. </w:t>
      </w:r>
      <w:r w:rsidRPr="006750B4">
        <w:rPr>
          <w:sz w:val="24"/>
          <w:szCs w:val="24"/>
          <w:lang w:val="x-none"/>
        </w:rPr>
        <w:tab/>
        <w:t xml:space="preserve">Wartość przedmiotu umowy strony ustalają na </w:t>
      </w:r>
      <w:r w:rsidRPr="006750B4">
        <w:rPr>
          <w:sz w:val="24"/>
          <w:szCs w:val="24"/>
        </w:rPr>
        <w:t xml:space="preserve">maksymalną </w:t>
      </w:r>
      <w:r w:rsidRPr="006750B4">
        <w:rPr>
          <w:sz w:val="24"/>
          <w:szCs w:val="24"/>
          <w:lang w:val="x-none"/>
        </w:rPr>
        <w:t xml:space="preserve">kwotę: ………. zł brutto (słownie: …………………. zł), w tym podatek VAT … %  w kwocie: ……….. zł. </w:t>
      </w:r>
    </w:p>
    <w:p w:rsidR="006750B4" w:rsidRPr="006750B4" w:rsidRDefault="006750B4" w:rsidP="006750B4">
      <w:pPr>
        <w:ind w:left="426" w:hanging="426"/>
        <w:jc w:val="both"/>
        <w:rPr>
          <w:sz w:val="24"/>
          <w:szCs w:val="24"/>
          <w:lang w:val="x-none"/>
        </w:rPr>
      </w:pPr>
      <w:r w:rsidRPr="006750B4">
        <w:rPr>
          <w:sz w:val="24"/>
          <w:szCs w:val="24"/>
          <w:lang w:val="x-none"/>
        </w:rPr>
        <w:t xml:space="preserve">3. </w:t>
      </w:r>
      <w:r w:rsidRPr="006750B4">
        <w:rPr>
          <w:sz w:val="24"/>
          <w:szCs w:val="24"/>
          <w:lang w:val="x-none"/>
        </w:rPr>
        <w:tab/>
      </w:r>
      <w:r w:rsidRPr="006750B4">
        <w:rPr>
          <w:sz w:val="24"/>
          <w:szCs w:val="24"/>
        </w:rPr>
        <w:t>Wynagrodzenie Wykonawcy</w:t>
      </w:r>
      <w:r w:rsidRPr="006750B4">
        <w:rPr>
          <w:sz w:val="24"/>
          <w:szCs w:val="24"/>
          <w:lang w:val="x-none"/>
        </w:rPr>
        <w:t xml:space="preserve"> obejmuje wszelkie koszty niezbędne dla właściwej realizacji przedmiotu umowy, np. koszty dojazdu i   transportu, koszty </w:t>
      </w:r>
      <w:r w:rsidRPr="006750B4">
        <w:rPr>
          <w:sz w:val="24"/>
          <w:szCs w:val="24"/>
        </w:rPr>
        <w:t xml:space="preserve">zakupu i dostarczenia </w:t>
      </w:r>
      <w:r w:rsidRPr="006750B4">
        <w:rPr>
          <w:sz w:val="24"/>
          <w:szCs w:val="24"/>
          <w:lang w:val="x-none"/>
        </w:rPr>
        <w:t>użytych materiałów eksploatacyjnych, środków chemicznych i higienicznych,</w:t>
      </w:r>
      <w:r w:rsidRPr="006750B4">
        <w:rPr>
          <w:sz w:val="24"/>
          <w:szCs w:val="24"/>
        </w:rPr>
        <w:t xml:space="preserve"> </w:t>
      </w:r>
      <w:r w:rsidRPr="006750B4">
        <w:rPr>
          <w:sz w:val="24"/>
          <w:szCs w:val="24"/>
          <w:lang w:val="x-none"/>
        </w:rPr>
        <w:t xml:space="preserve">w szczególności  </w:t>
      </w:r>
    </w:p>
    <w:p w:rsidR="006750B4" w:rsidRPr="006750B4" w:rsidRDefault="006750B4" w:rsidP="006750B4">
      <w:pPr>
        <w:ind w:left="426" w:hanging="426"/>
        <w:jc w:val="both"/>
        <w:rPr>
          <w:sz w:val="24"/>
          <w:szCs w:val="24"/>
          <w:lang w:val="x-none"/>
        </w:rPr>
      </w:pPr>
      <w:r w:rsidRPr="006750B4">
        <w:rPr>
          <w:sz w:val="24"/>
          <w:szCs w:val="24"/>
          <w:lang w:val="x-none"/>
        </w:rPr>
        <w:t xml:space="preserve">   </w:t>
      </w:r>
      <w:r w:rsidRPr="006750B4">
        <w:rPr>
          <w:sz w:val="24"/>
          <w:szCs w:val="24"/>
          <w:lang w:val="x-none"/>
        </w:rPr>
        <w:tab/>
        <w:t xml:space="preserve"> biał</w:t>
      </w:r>
      <w:r w:rsidRPr="006750B4">
        <w:rPr>
          <w:sz w:val="24"/>
          <w:szCs w:val="24"/>
        </w:rPr>
        <w:t>ego</w:t>
      </w:r>
      <w:r w:rsidRPr="006750B4">
        <w:rPr>
          <w:sz w:val="24"/>
          <w:szCs w:val="24"/>
          <w:lang w:val="x-none"/>
        </w:rPr>
        <w:t xml:space="preserve"> papier</w:t>
      </w:r>
      <w:r w:rsidRPr="006750B4">
        <w:rPr>
          <w:sz w:val="24"/>
          <w:szCs w:val="24"/>
        </w:rPr>
        <w:t>u</w:t>
      </w:r>
      <w:r w:rsidRPr="006750B4">
        <w:rPr>
          <w:sz w:val="24"/>
          <w:szCs w:val="24"/>
          <w:lang w:val="x-none"/>
        </w:rPr>
        <w:t xml:space="preserve"> toaletowego, mydł</w:t>
      </w:r>
      <w:r w:rsidRPr="006750B4">
        <w:rPr>
          <w:sz w:val="24"/>
          <w:szCs w:val="24"/>
        </w:rPr>
        <w:t>a</w:t>
      </w:r>
      <w:r w:rsidRPr="006750B4">
        <w:rPr>
          <w:sz w:val="24"/>
          <w:szCs w:val="24"/>
          <w:lang w:val="x-none"/>
        </w:rPr>
        <w:t xml:space="preserve"> w płynie, biał</w:t>
      </w:r>
      <w:r w:rsidRPr="006750B4">
        <w:rPr>
          <w:sz w:val="24"/>
          <w:szCs w:val="24"/>
        </w:rPr>
        <w:t>ych</w:t>
      </w:r>
      <w:r w:rsidRPr="006750B4">
        <w:rPr>
          <w:sz w:val="24"/>
          <w:szCs w:val="24"/>
          <w:lang w:val="x-none"/>
        </w:rPr>
        <w:t xml:space="preserve"> ręcznik</w:t>
      </w:r>
      <w:r w:rsidRPr="006750B4">
        <w:rPr>
          <w:sz w:val="24"/>
          <w:szCs w:val="24"/>
        </w:rPr>
        <w:t>ów</w:t>
      </w:r>
      <w:r w:rsidRPr="006750B4">
        <w:rPr>
          <w:sz w:val="24"/>
          <w:szCs w:val="24"/>
          <w:lang w:val="x-none"/>
        </w:rPr>
        <w:t xml:space="preserve"> papierow</w:t>
      </w:r>
      <w:r w:rsidRPr="006750B4">
        <w:rPr>
          <w:sz w:val="24"/>
          <w:szCs w:val="24"/>
        </w:rPr>
        <w:t>ych</w:t>
      </w:r>
      <w:r w:rsidRPr="006750B4">
        <w:rPr>
          <w:sz w:val="24"/>
          <w:szCs w:val="24"/>
          <w:lang w:val="x-none"/>
        </w:rPr>
        <w:t xml:space="preserve"> w łazienkach, chemiczn</w:t>
      </w:r>
      <w:r w:rsidRPr="006750B4">
        <w:rPr>
          <w:sz w:val="24"/>
          <w:szCs w:val="24"/>
        </w:rPr>
        <w:t>ych</w:t>
      </w:r>
      <w:r w:rsidRPr="006750B4">
        <w:rPr>
          <w:sz w:val="24"/>
          <w:szCs w:val="24"/>
          <w:lang w:val="x-none"/>
        </w:rPr>
        <w:t xml:space="preserve"> środk</w:t>
      </w:r>
      <w:r w:rsidRPr="006750B4">
        <w:rPr>
          <w:sz w:val="24"/>
          <w:szCs w:val="24"/>
        </w:rPr>
        <w:t>ów</w:t>
      </w:r>
      <w:r w:rsidRPr="006750B4">
        <w:rPr>
          <w:sz w:val="24"/>
          <w:szCs w:val="24"/>
          <w:lang w:val="x-none"/>
        </w:rPr>
        <w:t xml:space="preserve"> odświeżając</w:t>
      </w:r>
      <w:r w:rsidRPr="006750B4">
        <w:rPr>
          <w:sz w:val="24"/>
          <w:szCs w:val="24"/>
        </w:rPr>
        <w:t>ych i odkażających</w:t>
      </w:r>
      <w:r w:rsidRPr="006750B4">
        <w:rPr>
          <w:sz w:val="24"/>
          <w:szCs w:val="24"/>
          <w:lang w:val="x-none"/>
        </w:rPr>
        <w:t xml:space="preserve"> (wg rodzaju uzgodnionego z Administratorem),</w:t>
      </w:r>
      <w:r w:rsidRPr="006750B4">
        <w:rPr>
          <w:sz w:val="24"/>
          <w:szCs w:val="24"/>
        </w:rPr>
        <w:t xml:space="preserve"> </w:t>
      </w:r>
      <w:r w:rsidRPr="006750B4">
        <w:rPr>
          <w:sz w:val="24"/>
          <w:szCs w:val="24"/>
          <w:lang w:val="x-none"/>
        </w:rPr>
        <w:t>work</w:t>
      </w:r>
      <w:r w:rsidRPr="006750B4">
        <w:rPr>
          <w:sz w:val="24"/>
          <w:szCs w:val="24"/>
        </w:rPr>
        <w:t>ów</w:t>
      </w:r>
      <w:r w:rsidRPr="006750B4">
        <w:rPr>
          <w:sz w:val="24"/>
          <w:szCs w:val="24"/>
          <w:lang w:val="x-none"/>
        </w:rPr>
        <w:t xml:space="preserve"> do koszy we wszystkich punktach obiekt</w:t>
      </w:r>
      <w:r w:rsidRPr="006750B4">
        <w:rPr>
          <w:sz w:val="24"/>
          <w:szCs w:val="24"/>
        </w:rPr>
        <w:t>ów</w:t>
      </w:r>
      <w:r w:rsidRPr="006750B4">
        <w:rPr>
          <w:sz w:val="24"/>
          <w:szCs w:val="24"/>
          <w:lang w:val="x-none"/>
        </w:rPr>
        <w:t xml:space="preserve">, a także świadczenie  </w:t>
      </w:r>
    </w:p>
    <w:p w:rsidR="006750B4" w:rsidRPr="006750B4" w:rsidRDefault="006750B4" w:rsidP="006750B4">
      <w:pPr>
        <w:ind w:left="426" w:hanging="426"/>
        <w:jc w:val="both"/>
        <w:rPr>
          <w:sz w:val="24"/>
          <w:szCs w:val="24"/>
          <w:lang w:val="x-none"/>
        </w:rPr>
      </w:pPr>
      <w:r w:rsidRPr="006750B4">
        <w:rPr>
          <w:sz w:val="24"/>
          <w:szCs w:val="24"/>
          <w:lang w:val="x-none"/>
        </w:rPr>
        <w:t xml:space="preserve">   </w:t>
      </w:r>
      <w:r w:rsidRPr="006750B4">
        <w:rPr>
          <w:sz w:val="24"/>
          <w:szCs w:val="24"/>
          <w:lang w:val="x-none"/>
        </w:rPr>
        <w:tab/>
        <w:t xml:space="preserve"> stałego serwisu dziennego zapewniającego sprzątanie i stałe utrzymanie czystości, jak również uwzględnia wszelkie utrudnienia związane  z realizacją niniejszego zamówienia oraz obowiązujący podatek VAT.</w:t>
      </w:r>
    </w:p>
    <w:p w:rsidR="006750B4" w:rsidRPr="006750B4" w:rsidRDefault="006750B4" w:rsidP="006750B4">
      <w:pPr>
        <w:ind w:left="426" w:hanging="426"/>
        <w:jc w:val="both"/>
        <w:rPr>
          <w:sz w:val="24"/>
          <w:szCs w:val="24"/>
        </w:rPr>
      </w:pPr>
      <w:r w:rsidRPr="006750B4">
        <w:rPr>
          <w:sz w:val="24"/>
          <w:szCs w:val="24"/>
          <w:lang w:val="x-none"/>
        </w:rPr>
        <w:t xml:space="preserve">4. </w:t>
      </w:r>
      <w:r w:rsidRPr="006750B4">
        <w:rPr>
          <w:sz w:val="24"/>
          <w:szCs w:val="24"/>
          <w:lang w:val="x-none"/>
        </w:rPr>
        <w:tab/>
      </w:r>
      <w:r w:rsidRPr="006750B4">
        <w:rPr>
          <w:sz w:val="24"/>
          <w:szCs w:val="24"/>
        </w:rPr>
        <w:t>W fakturze zostanie zastosowana stawka podatku VAT zgodna z przepisami obowiązującymi w dniu wystawienia faktury.</w:t>
      </w:r>
    </w:p>
    <w:p w:rsidR="006750B4" w:rsidRPr="006750B4" w:rsidRDefault="006750B4" w:rsidP="006750B4">
      <w:pPr>
        <w:ind w:left="426" w:hanging="426"/>
        <w:jc w:val="both"/>
        <w:rPr>
          <w:sz w:val="24"/>
          <w:szCs w:val="24"/>
        </w:rPr>
      </w:pPr>
      <w:r w:rsidRPr="006750B4">
        <w:rPr>
          <w:sz w:val="24"/>
          <w:szCs w:val="24"/>
        </w:rPr>
        <w:t xml:space="preserve">5. </w:t>
      </w:r>
      <w:r w:rsidRPr="006750B4">
        <w:rPr>
          <w:sz w:val="24"/>
          <w:szCs w:val="24"/>
        </w:rPr>
        <w:tab/>
        <w:t>Wynagrodzenie, o którym mowa w ust. 2  nie podlega zwiększeniu w czasie realizacji umowy, z zastrzeżeniem pkt 6.</w:t>
      </w:r>
    </w:p>
    <w:p w:rsidR="006750B4" w:rsidRDefault="006750B4" w:rsidP="006750B4">
      <w:pPr>
        <w:ind w:left="426" w:hanging="426"/>
        <w:jc w:val="both"/>
        <w:rPr>
          <w:sz w:val="24"/>
          <w:szCs w:val="24"/>
        </w:rPr>
      </w:pPr>
      <w:r w:rsidRPr="006750B4">
        <w:rPr>
          <w:sz w:val="24"/>
          <w:szCs w:val="24"/>
        </w:rPr>
        <w:t xml:space="preserve">6. </w:t>
      </w:r>
      <w:r w:rsidRPr="006750B4">
        <w:rPr>
          <w:sz w:val="24"/>
          <w:szCs w:val="24"/>
        </w:rPr>
        <w:tab/>
        <w:t>W przypadku zmiany  ustawowej stawki podatku VAT dotyczącego przedmiotu mowy, zmianie może ulec kwota podatku VAT i cena  brutto, co wymaga sporządzenia aneksu. Cena netto pozostanie niezmienna.</w:t>
      </w:r>
    </w:p>
    <w:p w:rsidR="00D7001C" w:rsidRPr="006750B4" w:rsidRDefault="00D7001C" w:rsidP="006750B4">
      <w:pPr>
        <w:ind w:left="426" w:hanging="426"/>
        <w:jc w:val="both"/>
        <w:rPr>
          <w:sz w:val="24"/>
          <w:szCs w:val="24"/>
        </w:rPr>
      </w:pPr>
    </w:p>
    <w:p w:rsidR="006750B4" w:rsidRPr="006750B4" w:rsidRDefault="006750B4" w:rsidP="006750B4">
      <w:pPr>
        <w:widowControl/>
        <w:overflowPunct/>
        <w:spacing w:after="120"/>
        <w:jc w:val="center"/>
        <w:rPr>
          <w:b/>
          <w:kern w:val="0"/>
          <w:sz w:val="24"/>
          <w:szCs w:val="24"/>
        </w:rPr>
      </w:pPr>
      <w:r w:rsidRPr="006750B4">
        <w:rPr>
          <w:b/>
          <w:kern w:val="0"/>
          <w:sz w:val="24"/>
          <w:szCs w:val="24"/>
        </w:rPr>
        <w:t>8</w:t>
      </w:r>
    </w:p>
    <w:p w:rsidR="006750B4" w:rsidRPr="006750B4" w:rsidRDefault="006750B4" w:rsidP="006750B4">
      <w:pPr>
        <w:widowControl/>
        <w:overflowPunct/>
        <w:spacing w:after="120"/>
        <w:jc w:val="center"/>
        <w:rPr>
          <w:b/>
          <w:kern w:val="0"/>
          <w:sz w:val="24"/>
          <w:szCs w:val="24"/>
        </w:rPr>
      </w:pPr>
      <w:r w:rsidRPr="006750B4">
        <w:rPr>
          <w:b/>
          <w:kern w:val="0"/>
          <w:sz w:val="24"/>
          <w:szCs w:val="24"/>
        </w:rPr>
        <w:t>PŁATNOŚCI</w:t>
      </w:r>
    </w:p>
    <w:p w:rsidR="006750B4" w:rsidRPr="006750B4" w:rsidRDefault="006750B4" w:rsidP="006750B4">
      <w:pPr>
        <w:widowControl/>
        <w:overflowPunct/>
        <w:ind w:left="425" w:hanging="425"/>
        <w:jc w:val="both"/>
        <w:rPr>
          <w:kern w:val="0"/>
          <w:sz w:val="24"/>
          <w:szCs w:val="24"/>
        </w:rPr>
      </w:pPr>
      <w:r w:rsidRPr="006750B4">
        <w:rPr>
          <w:kern w:val="0"/>
          <w:sz w:val="24"/>
          <w:szCs w:val="24"/>
        </w:rPr>
        <w:t xml:space="preserve">1. </w:t>
      </w:r>
      <w:r w:rsidRPr="006750B4">
        <w:rPr>
          <w:kern w:val="0"/>
          <w:sz w:val="24"/>
          <w:szCs w:val="24"/>
        </w:rPr>
        <w:tab/>
        <w:t>Podstawą do wystawiania faktur VAT będzie stanowił „Protokół miesięczny odbioru prac wraz z odliczeniami”, sporządzony     niezwłocznie po zakończeniu prac w danym miesiącu. Protokoły muszą być podpisane przez przedstawicieli obydwu stron.</w:t>
      </w:r>
    </w:p>
    <w:p w:rsidR="006750B4" w:rsidRPr="006750B4" w:rsidRDefault="006750B4" w:rsidP="006750B4">
      <w:pPr>
        <w:widowControl/>
        <w:overflowPunct/>
        <w:ind w:left="425" w:hanging="425"/>
        <w:jc w:val="both"/>
        <w:rPr>
          <w:kern w:val="0"/>
          <w:sz w:val="24"/>
          <w:szCs w:val="24"/>
        </w:rPr>
      </w:pPr>
      <w:r w:rsidRPr="006750B4">
        <w:rPr>
          <w:kern w:val="0"/>
          <w:sz w:val="24"/>
          <w:szCs w:val="24"/>
        </w:rPr>
        <w:t xml:space="preserve">2. </w:t>
      </w:r>
      <w:r w:rsidRPr="006750B4">
        <w:rPr>
          <w:kern w:val="0"/>
          <w:sz w:val="24"/>
          <w:szCs w:val="24"/>
        </w:rPr>
        <w:tab/>
        <w:t>Zamawiający dokona zapłaty za wykonane usługi będące przedmiotem umowy w terminie do 25 dni od daty otrzymania prawidłowo wystawionej faktury VAT wraz ze wszystkimi wymaganymi dokumentami na konto Wykonawcy nr………………………………………...</w:t>
      </w:r>
    </w:p>
    <w:p w:rsidR="006750B4" w:rsidRPr="006750B4" w:rsidRDefault="006750B4" w:rsidP="006750B4">
      <w:pPr>
        <w:widowControl/>
        <w:overflowPunct/>
        <w:ind w:left="425" w:hanging="425"/>
        <w:jc w:val="both"/>
        <w:rPr>
          <w:kern w:val="0"/>
          <w:sz w:val="24"/>
          <w:szCs w:val="24"/>
        </w:rPr>
      </w:pPr>
      <w:r w:rsidRPr="006750B4">
        <w:rPr>
          <w:kern w:val="0"/>
          <w:sz w:val="24"/>
          <w:szCs w:val="24"/>
        </w:rPr>
        <w:lastRenderedPageBreak/>
        <w:t>3.</w:t>
      </w:r>
      <w:r w:rsidRPr="006750B4">
        <w:rPr>
          <w:kern w:val="0"/>
          <w:sz w:val="24"/>
          <w:szCs w:val="24"/>
        </w:rPr>
        <w:tab/>
        <w:t>Faktury VAT, zgodne z datą podpisania protokołów, należy dostarczać razem z protokołami, o których mowa w pkt 1  Zamawiającemu,  na zakończenie miesiąca kalendarzowego.</w:t>
      </w:r>
    </w:p>
    <w:p w:rsidR="006750B4" w:rsidRPr="006750B4" w:rsidRDefault="006750B4" w:rsidP="006750B4">
      <w:pPr>
        <w:widowControl/>
        <w:overflowPunct/>
        <w:ind w:left="425" w:hanging="425"/>
        <w:jc w:val="both"/>
        <w:rPr>
          <w:kern w:val="0"/>
          <w:sz w:val="24"/>
          <w:szCs w:val="24"/>
        </w:rPr>
      </w:pPr>
      <w:r w:rsidRPr="006750B4">
        <w:rPr>
          <w:kern w:val="0"/>
          <w:sz w:val="24"/>
          <w:szCs w:val="24"/>
        </w:rPr>
        <w:t xml:space="preserve">4. </w:t>
      </w:r>
      <w:r w:rsidRPr="006750B4">
        <w:rPr>
          <w:kern w:val="0"/>
          <w:sz w:val="24"/>
          <w:szCs w:val="24"/>
        </w:rPr>
        <w:tab/>
        <w:t>Zapłata następuje w dniu obciążenia rachunku bankowego Zamawiającego.</w:t>
      </w:r>
    </w:p>
    <w:p w:rsidR="006750B4" w:rsidRPr="006750B4" w:rsidRDefault="006750B4" w:rsidP="006750B4">
      <w:pPr>
        <w:widowControl/>
        <w:overflowPunct/>
        <w:ind w:left="425" w:hanging="425"/>
        <w:jc w:val="both"/>
        <w:rPr>
          <w:kern w:val="0"/>
          <w:sz w:val="24"/>
          <w:szCs w:val="24"/>
        </w:rPr>
      </w:pPr>
      <w:r w:rsidRPr="006750B4">
        <w:rPr>
          <w:kern w:val="0"/>
          <w:sz w:val="24"/>
          <w:szCs w:val="24"/>
        </w:rPr>
        <w:t xml:space="preserve">5. </w:t>
      </w:r>
      <w:r w:rsidRPr="006750B4">
        <w:rPr>
          <w:kern w:val="0"/>
          <w:sz w:val="24"/>
          <w:szCs w:val="24"/>
        </w:rPr>
        <w:tab/>
        <w:t>Za zwłokę w zapłacie faktur Zamawiający zapłaci Wykonawcy odsetki ustawowe.</w:t>
      </w:r>
    </w:p>
    <w:p w:rsidR="00D7001C" w:rsidRDefault="00D7001C" w:rsidP="006750B4">
      <w:pPr>
        <w:widowControl/>
        <w:overflowPunct/>
        <w:spacing w:after="120"/>
        <w:jc w:val="center"/>
        <w:rPr>
          <w:b/>
          <w:bCs/>
          <w:kern w:val="0"/>
          <w:sz w:val="24"/>
          <w:szCs w:val="24"/>
        </w:rPr>
      </w:pPr>
    </w:p>
    <w:p w:rsidR="006750B4" w:rsidRPr="006750B4" w:rsidRDefault="006750B4" w:rsidP="006750B4">
      <w:pPr>
        <w:widowControl/>
        <w:overflowPunct/>
        <w:spacing w:after="120"/>
        <w:jc w:val="center"/>
        <w:rPr>
          <w:kern w:val="0"/>
          <w:sz w:val="24"/>
          <w:szCs w:val="24"/>
        </w:rPr>
      </w:pPr>
      <w:r w:rsidRPr="006750B4">
        <w:rPr>
          <w:b/>
          <w:bCs/>
          <w:kern w:val="0"/>
          <w:sz w:val="24"/>
          <w:szCs w:val="24"/>
        </w:rPr>
        <w:t>§9</w:t>
      </w:r>
    </w:p>
    <w:p w:rsidR="006750B4" w:rsidRPr="006750B4" w:rsidRDefault="006750B4" w:rsidP="006750B4">
      <w:pPr>
        <w:jc w:val="center"/>
        <w:rPr>
          <w:b/>
          <w:bCs/>
          <w:sz w:val="24"/>
          <w:szCs w:val="24"/>
        </w:rPr>
      </w:pPr>
      <w:r w:rsidRPr="006750B4">
        <w:rPr>
          <w:b/>
          <w:bCs/>
          <w:sz w:val="24"/>
          <w:szCs w:val="24"/>
        </w:rPr>
        <w:t>KARY UMOWNE</w:t>
      </w:r>
    </w:p>
    <w:p w:rsidR="006750B4" w:rsidRPr="006750B4" w:rsidRDefault="006750B4" w:rsidP="006750B4">
      <w:pPr>
        <w:ind w:left="426" w:hanging="426"/>
        <w:jc w:val="both"/>
        <w:rPr>
          <w:sz w:val="24"/>
          <w:szCs w:val="24"/>
        </w:rPr>
      </w:pPr>
      <w:r w:rsidRPr="006750B4">
        <w:rPr>
          <w:sz w:val="24"/>
          <w:szCs w:val="24"/>
        </w:rPr>
        <w:t xml:space="preserve">1. </w:t>
      </w:r>
      <w:r w:rsidRPr="006750B4">
        <w:rPr>
          <w:sz w:val="24"/>
          <w:szCs w:val="24"/>
        </w:rPr>
        <w:tab/>
        <w:t>W przypadku stwierdzenia przez Zamawiającego niewykonania lub nienależytego wykonania umowy Zamawiający ma prawo do naliczenia i potrącenia następujących kar umownych:</w:t>
      </w:r>
    </w:p>
    <w:p w:rsidR="006750B4" w:rsidRPr="006750B4" w:rsidRDefault="006750B4" w:rsidP="006750B4">
      <w:pPr>
        <w:ind w:left="709" w:hanging="426"/>
        <w:jc w:val="both"/>
        <w:rPr>
          <w:sz w:val="24"/>
          <w:szCs w:val="24"/>
        </w:rPr>
      </w:pPr>
      <w:r w:rsidRPr="006750B4">
        <w:rPr>
          <w:sz w:val="24"/>
          <w:szCs w:val="24"/>
        </w:rPr>
        <w:t xml:space="preserve">a)  </w:t>
      </w:r>
      <w:r w:rsidRPr="006750B4">
        <w:rPr>
          <w:sz w:val="24"/>
          <w:szCs w:val="24"/>
        </w:rPr>
        <w:tab/>
      </w:r>
      <w:r w:rsidRPr="006750B4">
        <w:rPr>
          <w:b/>
          <w:sz w:val="24"/>
          <w:szCs w:val="24"/>
        </w:rPr>
        <w:t>10%</w:t>
      </w:r>
      <w:r w:rsidRPr="006750B4">
        <w:rPr>
          <w:sz w:val="24"/>
          <w:szCs w:val="24"/>
        </w:rPr>
        <w:t xml:space="preserve"> wynagrodzenia  brutto określonego w §7 pkt 2 umowy w przypadku wypowiedzenia lub odstąpienia od umowy z przyczyn leżących po stronie Wykonawcy,</w:t>
      </w:r>
    </w:p>
    <w:p w:rsidR="006750B4" w:rsidRPr="006750B4" w:rsidRDefault="006750B4" w:rsidP="006750B4">
      <w:pPr>
        <w:ind w:left="703" w:hanging="420"/>
        <w:jc w:val="both"/>
        <w:rPr>
          <w:sz w:val="24"/>
          <w:szCs w:val="24"/>
        </w:rPr>
      </w:pPr>
      <w:r w:rsidRPr="006750B4">
        <w:rPr>
          <w:sz w:val="24"/>
          <w:szCs w:val="24"/>
        </w:rPr>
        <w:t xml:space="preserve">b) </w:t>
      </w:r>
      <w:r w:rsidRPr="006750B4">
        <w:rPr>
          <w:sz w:val="24"/>
          <w:szCs w:val="24"/>
        </w:rPr>
        <w:tab/>
      </w:r>
      <w:r w:rsidRPr="006750B4">
        <w:rPr>
          <w:sz w:val="24"/>
          <w:szCs w:val="24"/>
        </w:rPr>
        <w:tab/>
      </w:r>
      <w:r w:rsidRPr="006750B4">
        <w:rPr>
          <w:b/>
          <w:sz w:val="24"/>
          <w:szCs w:val="24"/>
        </w:rPr>
        <w:t>5%</w:t>
      </w:r>
      <w:r w:rsidRPr="006750B4">
        <w:rPr>
          <w:sz w:val="24"/>
          <w:szCs w:val="24"/>
        </w:rPr>
        <w:t xml:space="preserve"> wartości miesięcznego wynagrodzenia brutto należnego Wykonawcy, za każdorazowe stwierdzenie przez Zamawiającego niewykonania lub nienależytego wykonania  usługi sprzątania, bez względu na zakres,</w:t>
      </w:r>
    </w:p>
    <w:p w:rsidR="006750B4" w:rsidRPr="006750B4" w:rsidRDefault="006750B4" w:rsidP="006750B4">
      <w:pPr>
        <w:ind w:left="703" w:hanging="419"/>
        <w:jc w:val="both"/>
        <w:rPr>
          <w:sz w:val="24"/>
          <w:szCs w:val="24"/>
        </w:rPr>
      </w:pPr>
      <w:r w:rsidRPr="006750B4">
        <w:rPr>
          <w:sz w:val="24"/>
          <w:szCs w:val="24"/>
        </w:rPr>
        <w:t xml:space="preserve">c)   </w:t>
      </w:r>
      <w:r w:rsidRPr="006750B4">
        <w:rPr>
          <w:sz w:val="24"/>
          <w:szCs w:val="24"/>
        </w:rPr>
        <w:tab/>
      </w:r>
      <w:r w:rsidRPr="006750B4">
        <w:rPr>
          <w:b/>
          <w:sz w:val="24"/>
          <w:szCs w:val="24"/>
        </w:rPr>
        <w:t>5%</w:t>
      </w:r>
      <w:r w:rsidRPr="006750B4">
        <w:rPr>
          <w:sz w:val="24"/>
          <w:szCs w:val="24"/>
        </w:rPr>
        <w:t xml:space="preserve"> wartości miesięcznego wynagrodzenia brutto należnego Wykonawcy, za każdy dzień zamknięcia obiektu z powodów sanitarnych (decyzją SANEPIDU),</w:t>
      </w:r>
    </w:p>
    <w:p w:rsidR="006750B4" w:rsidRPr="006750B4" w:rsidRDefault="006750B4" w:rsidP="006750B4">
      <w:pPr>
        <w:ind w:left="709" w:hanging="425"/>
        <w:jc w:val="both"/>
        <w:rPr>
          <w:sz w:val="24"/>
          <w:szCs w:val="24"/>
        </w:rPr>
      </w:pPr>
      <w:r w:rsidRPr="006750B4">
        <w:rPr>
          <w:sz w:val="24"/>
          <w:szCs w:val="24"/>
        </w:rPr>
        <w:t xml:space="preserve">d)  </w:t>
      </w:r>
      <w:r w:rsidRPr="006750B4">
        <w:rPr>
          <w:sz w:val="24"/>
          <w:szCs w:val="24"/>
        </w:rPr>
        <w:tab/>
        <w:t xml:space="preserve"> </w:t>
      </w:r>
      <w:r w:rsidRPr="006750B4">
        <w:rPr>
          <w:b/>
          <w:sz w:val="24"/>
          <w:szCs w:val="24"/>
        </w:rPr>
        <w:t xml:space="preserve">2% </w:t>
      </w:r>
      <w:r w:rsidRPr="006750B4">
        <w:rPr>
          <w:sz w:val="24"/>
          <w:szCs w:val="24"/>
        </w:rPr>
        <w:t>miesięcznego wynagrodzenia brutto należnego Wykonawcy za każdorazową wymianę pracownika, przy czym Zamawiający dopuszcza rotację pracowników dedykowanych Uczelni w ilości do 8 osób w ciągu trwania umowy bez  konsekwencji kary,</w:t>
      </w:r>
    </w:p>
    <w:p w:rsidR="006750B4" w:rsidRPr="00D7001C" w:rsidRDefault="006750B4" w:rsidP="006750B4">
      <w:pPr>
        <w:ind w:left="708" w:hanging="424"/>
        <w:jc w:val="both"/>
        <w:rPr>
          <w:sz w:val="24"/>
          <w:szCs w:val="24"/>
        </w:rPr>
      </w:pPr>
      <w:r w:rsidRPr="006750B4">
        <w:rPr>
          <w:sz w:val="24"/>
          <w:szCs w:val="24"/>
        </w:rPr>
        <w:t xml:space="preserve">e)   </w:t>
      </w:r>
      <w:r w:rsidRPr="006750B4">
        <w:rPr>
          <w:b/>
          <w:sz w:val="24"/>
          <w:szCs w:val="24"/>
        </w:rPr>
        <w:t xml:space="preserve">50 zł </w:t>
      </w:r>
      <w:r w:rsidRPr="006750B4">
        <w:rPr>
          <w:sz w:val="24"/>
          <w:szCs w:val="24"/>
        </w:rPr>
        <w:t xml:space="preserve">za każdą godzinę nieobecności osoby zatrudnionej przez Wykonawcę </w:t>
      </w:r>
      <w:r w:rsidR="007F1F3C">
        <w:rPr>
          <w:sz w:val="24"/>
          <w:szCs w:val="24"/>
        </w:rPr>
        <w:t xml:space="preserve">w budynku </w:t>
      </w:r>
      <w:r w:rsidRPr="006750B4">
        <w:rPr>
          <w:sz w:val="24"/>
          <w:szCs w:val="24"/>
        </w:rPr>
        <w:t>zgodnie z założeniami liczbowymi obsady pracowniczej, o których mowa w załącznikach do umowy</w:t>
      </w:r>
      <w:r w:rsidR="007F1F3C">
        <w:rPr>
          <w:sz w:val="24"/>
          <w:szCs w:val="24"/>
        </w:rPr>
        <w:t>,</w:t>
      </w:r>
      <w:r w:rsidR="007F1F3C" w:rsidRPr="007F1F3C">
        <w:rPr>
          <w:sz w:val="24"/>
          <w:szCs w:val="24"/>
        </w:rPr>
        <w:t xml:space="preserve"> </w:t>
      </w:r>
      <w:r w:rsidR="007F1F3C">
        <w:rPr>
          <w:sz w:val="24"/>
          <w:szCs w:val="24"/>
        </w:rPr>
        <w:t xml:space="preserve">oraz za palenie </w:t>
      </w:r>
      <w:r w:rsidR="007F1F3C" w:rsidRPr="00D7001C">
        <w:rPr>
          <w:sz w:val="24"/>
          <w:szCs w:val="24"/>
        </w:rPr>
        <w:t>papierosów</w:t>
      </w:r>
      <w:r w:rsidR="00647B49" w:rsidRPr="00D7001C">
        <w:rPr>
          <w:sz w:val="24"/>
          <w:szCs w:val="24"/>
        </w:rPr>
        <w:t xml:space="preserve"> w budynkach</w:t>
      </w:r>
      <w:r w:rsidRPr="00D7001C">
        <w:rPr>
          <w:sz w:val="24"/>
          <w:szCs w:val="24"/>
        </w:rPr>
        <w:t>,</w:t>
      </w:r>
    </w:p>
    <w:p w:rsidR="006750B4" w:rsidRPr="006750B4" w:rsidRDefault="006750B4" w:rsidP="006750B4">
      <w:pPr>
        <w:ind w:left="704" w:hanging="420"/>
        <w:jc w:val="both"/>
        <w:rPr>
          <w:sz w:val="24"/>
          <w:szCs w:val="24"/>
        </w:rPr>
      </w:pPr>
      <w:r w:rsidRPr="00D7001C">
        <w:rPr>
          <w:sz w:val="24"/>
          <w:szCs w:val="24"/>
        </w:rPr>
        <w:t>f)</w:t>
      </w:r>
      <w:r w:rsidRPr="00D7001C">
        <w:rPr>
          <w:b/>
          <w:sz w:val="24"/>
          <w:szCs w:val="24"/>
        </w:rPr>
        <w:t xml:space="preserve">   </w:t>
      </w:r>
      <w:r w:rsidRPr="00D7001C">
        <w:rPr>
          <w:b/>
          <w:sz w:val="24"/>
          <w:szCs w:val="24"/>
        </w:rPr>
        <w:tab/>
        <w:t>100 zł</w:t>
      </w:r>
      <w:r w:rsidRPr="00D7001C">
        <w:rPr>
          <w:sz w:val="24"/>
          <w:szCs w:val="24"/>
        </w:rPr>
        <w:t xml:space="preserve"> za każdą godzinę nieobecności Koordynatora w ustalonych</w:t>
      </w:r>
      <w:r w:rsidRPr="006750B4">
        <w:rPr>
          <w:sz w:val="24"/>
          <w:szCs w:val="24"/>
        </w:rPr>
        <w:t xml:space="preserve"> godzinach przebywania w obiekcie, chyba że jego nieobecność została wcześniej przewidziana,</w:t>
      </w:r>
    </w:p>
    <w:p w:rsidR="006750B4" w:rsidRPr="006750B4" w:rsidRDefault="006750B4" w:rsidP="006750B4">
      <w:pPr>
        <w:ind w:left="704" w:hanging="420"/>
        <w:jc w:val="both"/>
        <w:rPr>
          <w:sz w:val="24"/>
          <w:szCs w:val="24"/>
        </w:rPr>
      </w:pPr>
      <w:r w:rsidRPr="006750B4">
        <w:rPr>
          <w:sz w:val="24"/>
          <w:szCs w:val="24"/>
        </w:rPr>
        <w:t xml:space="preserve">g)  </w:t>
      </w:r>
      <w:r w:rsidRPr="006750B4">
        <w:rPr>
          <w:sz w:val="24"/>
          <w:szCs w:val="24"/>
        </w:rPr>
        <w:tab/>
      </w:r>
      <w:r w:rsidRPr="006750B4">
        <w:rPr>
          <w:b/>
          <w:sz w:val="24"/>
          <w:szCs w:val="24"/>
        </w:rPr>
        <w:t>500 zł</w:t>
      </w:r>
      <w:r w:rsidRPr="006750B4">
        <w:rPr>
          <w:sz w:val="24"/>
          <w:szCs w:val="24"/>
        </w:rPr>
        <w:t xml:space="preserve"> za każdego pracownika będącego pod wpływem alkoholu lub środków odurzających, przy jednoczesnym natychmiastowym wydaleniu go z  terenu Uczelni ze skutkiem zakazu wstępu w trakcie trwania umowy,</w:t>
      </w:r>
    </w:p>
    <w:p w:rsidR="006750B4" w:rsidRPr="006750B4" w:rsidRDefault="006750B4" w:rsidP="006750B4">
      <w:pPr>
        <w:ind w:left="567" w:hanging="283"/>
        <w:jc w:val="both"/>
        <w:rPr>
          <w:sz w:val="24"/>
          <w:szCs w:val="24"/>
        </w:rPr>
      </w:pPr>
      <w:r w:rsidRPr="006750B4">
        <w:rPr>
          <w:sz w:val="24"/>
          <w:szCs w:val="24"/>
        </w:rPr>
        <w:t xml:space="preserve">h) </w:t>
      </w:r>
      <w:r w:rsidRPr="006750B4">
        <w:rPr>
          <w:sz w:val="24"/>
          <w:szCs w:val="24"/>
        </w:rPr>
        <w:tab/>
      </w:r>
      <w:r w:rsidRPr="006750B4">
        <w:rPr>
          <w:sz w:val="24"/>
          <w:szCs w:val="24"/>
        </w:rPr>
        <w:tab/>
      </w:r>
      <w:r w:rsidRPr="006750B4">
        <w:rPr>
          <w:b/>
          <w:sz w:val="24"/>
          <w:szCs w:val="24"/>
        </w:rPr>
        <w:t>20</w:t>
      </w:r>
      <w:r w:rsidRPr="006750B4">
        <w:rPr>
          <w:sz w:val="24"/>
          <w:szCs w:val="24"/>
        </w:rPr>
        <w:t xml:space="preserve"> zł za każdy zgubiony klucz z winy pracownika,</w:t>
      </w:r>
    </w:p>
    <w:p w:rsidR="006750B4" w:rsidRPr="006750B4" w:rsidRDefault="006750B4" w:rsidP="006750B4">
      <w:pPr>
        <w:ind w:left="708" w:hanging="424"/>
        <w:jc w:val="both"/>
        <w:rPr>
          <w:sz w:val="24"/>
          <w:szCs w:val="24"/>
        </w:rPr>
      </w:pPr>
      <w:r w:rsidRPr="006750B4">
        <w:rPr>
          <w:sz w:val="24"/>
          <w:szCs w:val="24"/>
        </w:rPr>
        <w:t xml:space="preserve">i) </w:t>
      </w:r>
      <w:r w:rsidRPr="006750B4">
        <w:rPr>
          <w:sz w:val="24"/>
          <w:szCs w:val="24"/>
        </w:rPr>
        <w:tab/>
      </w:r>
      <w:r w:rsidRPr="006750B4">
        <w:rPr>
          <w:b/>
          <w:sz w:val="24"/>
          <w:szCs w:val="24"/>
        </w:rPr>
        <w:t>1000</w:t>
      </w:r>
      <w:r w:rsidRPr="006750B4">
        <w:rPr>
          <w:sz w:val="24"/>
          <w:szCs w:val="24"/>
        </w:rPr>
        <w:t xml:space="preserve"> zł netto za wezwanie Zamawiającego do natychmiastowego przedstawienia dokumentów potwierdzających utrzymanie ważności  polisy, o ile Wykonawca nie dokonał tej czynności w terminie. </w:t>
      </w:r>
    </w:p>
    <w:p w:rsidR="006750B4" w:rsidRPr="006750B4" w:rsidRDefault="006750B4" w:rsidP="006750B4">
      <w:pPr>
        <w:ind w:left="704" w:hanging="420"/>
        <w:jc w:val="both"/>
        <w:rPr>
          <w:bCs/>
          <w:sz w:val="24"/>
          <w:szCs w:val="24"/>
        </w:rPr>
      </w:pPr>
      <w:r w:rsidRPr="006750B4">
        <w:rPr>
          <w:sz w:val="24"/>
          <w:szCs w:val="24"/>
        </w:rPr>
        <w:t xml:space="preserve">j) </w:t>
      </w:r>
      <w:r w:rsidRPr="006750B4">
        <w:rPr>
          <w:sz w:val="24"/>
          <w:szCs w:val="24"/>
        </w:rPr>
        <w:tab/>
      </w:r>
      <w:r w:rsidRPr="006750B4">
        <w:rPr>
          <w:sz w:val="24"/>
          <w:szCs w:val="24"/>
        </w:rPr>
        <w:tab/>
      </w:r>
      <w:r w:rsidRPr="006750B4">
        <w:rPr>
          <w:b/>
          <w:sz w:val="24"/>
          <w:szCs w:val="24"/>
        </w:rPr>
        <w:t>200 zł</w:t>
      </w:r>
      <w:r w:rsidRPr="006750B4">
        <w:rPr>
          <w:sz w:val="24"/>
          <w:szCs w:val="24"/>
        </w:rPr>
        <w:t xml:space="preserve"> za każde użycie środka czystości innego niż wymieniony w załączniku nr 12 poza przypadkiem wymienionym w </w:t>
      </w:r>
      <w:r w:rsidRPr="006750B4">
        <w:rPr>
          <w:b/>
          <w:bCs/>
          <w:sz w:val="24"/>
          <w:szCs w:val="24"/>
        </w:rPr>
        <w:t>§</w:t>
      </w:r>
      <w:r w:rsidRPr="006750B4">
        <w:rPr>
          <w:bCs/>
          <w:sz w:val="24"/>
          <w:szCs w:val="24"/>
        </w:rPr>
        <w:t>4 pkt 5.</w:t>
      </w:r>
    </w:p>
    <w:p w:rsidR="006750B4" w:rsidRPr="006750B4" w:rsidRDefault="006750B4" w:rsidP="006750B4">
      <w:pPr>
        <w:ind w:left="704" w:hanging="420"/>
        <w:jc w:val="both"/>
        <w:rPr>
          <w:sz w:val="24"/>
          <w:szCs w:val="24"/>
        </w:rPr>
      </w:pPr>
      <w:r w:rsidRPr="006750B4">
        <w:rPr>
          <w:sz w:val="24"/>
          <w:szCs w:val="24"/>
        </w:rPr>
        <w:t xml:space="preserve">k) </w:t>
      </w:r>
      <w:r w:rsidRPr="006750B4">
        <w:rPr>
          <w:sz w:val="24"/>
          <w:szCs w:val="24"/>
        </w:rPr>
        <w:tab/>
      </w:r>
      <w:r w:rsidRPr="006750B4">
        <w:rPr>
          <w:b/>
          <w:sz w:val="24"/>
          <w:szCs w:val="24"/>
        </w:rPr>
        <w:tab/>
        <w:t>2%</w:t>
      </w:r>
      <w:r w:rsidRPr="006750B4">
        <w:rPr>
          <w:sz w:val="24"/>
          <w:szCs w:val="24"/>
        </w:rPr>
        <w:t xml:space="preserve"> wynagrodzenia  brutto określonego w §7 pkt 2 umowy za każdy przypadek nie przedstawienia przez Wykonawcę na </w:t>
      </w:r>
      <w:r w:rsidRPr="006750B4">
        <w:rPr>
          <w:kern w:val="0"/>
          <w:sz w:val="24"/>
          <w:szCs w:val="24"/>
        </w:rPr>
        <w:t>wezwanie Zamawiającego dokumentu potwierdzający opłacanie składek na ZUS dla osób zatrudnionych na umowę o pracę. Zgodnie z uprawnieniem Zamawiającego w zakresie kontroli spełniania przez Wykonawcę wymagania zatrudnienia na umowę o pracę</w:t>
      </w:r>
    </w:p>
    <w:p w:rsidR="006750B4" w:rsidRPr="006750B4" w:rsidRDefault="006750B4" w:rsidP="006750B4">
      <w:pPr>
        <w:ind w:left="426" w:hanging="426"/>
        <w:jc w:val="both"/>
        <w:rPr>
          <w:sz w:val="24"/>
          <w:szCs w:val="24"/>
        </w:rPr>
      </w:pPr>
      <w:r w:rsidRPr="006750B4">
        <w:rPr>
          <w:sz w:val="24"/>
          <w:szCs w:val="24"/>
        </w:rPr>
        <w:t xml:space="preserve">2. </w:t>
      </w:r>
      <w:r w:rsidRPr="006750B4">
        <w:rPr>
          <w:sz w:val="24"/>
          <w:szCs w:val="24"/>
        </w:rPr>
        <w:tab/>
        <w:t>Wysokość kary umownej, wynikającej z niewykonania lub nienależytego wykonania umowy może ulec zmianie lub kara może zostać uznana za nieuzasadnioną, jeżeli Wykonawca usługi przedstawi Zamawiającemu wiarygodny dowód, że nieterminowa realizacja usługi lub wadliwe jej wykonanie wystąpiły z przyczyn, za które Wykonawca usługi nie ponosi odpowiedzialności, w tym z powodu działania  siły wyższej. Dla potrzeb umowy za działanie siły wyższej uważa się nagłe i gwałtowne zdarzenie, którego wystąpienia nie można było przewidzieć, ani też mu zapobiec.</w:t>
      </w:r>
    </w:p>
    <w:p w:rsidR="006750B4" w:rsidRPr="006750B4" w:rsidRDefault="006750B4" w:rsidP="006750B4">
      <w:pPr>
        <w:ind w:left="426" w:hanging="426"/>
        <w:jc w:val="both"/>
        <w:rPr>
          <w:sz w:val="24"/>
          <w:szCs w:val="24"/>
        </w:rPr>
      </w:pPr>
      <w:r w:rsidRPr="006750B4">
        <w:rPr>
          <w:sz w:val="24"/>
          <w:szCs w:val="24"/>
        </w:rPr>
        <w:t xml:space="preserve">3. </w:t>
      </w:r>
      <w:r w:rsidRPr="006750B4">
        <w:rPr>
          <w:sz w:val="24"/>
          <w:szCs w:val="24"/>
        </w:rPr>
        <w:tab/>
        <w:t xml:space="preserve">Zamawiający zastrzega sobie prawo, a Wykonawca wyraża zgodę, na potrącenie kar umownych i innych roszczeń, w tym roszczeń odszkodowawczych z płatności należnej </w:t>
      </w:r>
      <w:r w:rsidRPr="006750B4">
        <w:rPr>
          <w:sz w:val="24"/>
          <w:szCs w:val="24"/>
        </w:rPr>
        <w:lastRenderedPageBreak/>
        <w:t>Wykonawcy lub z zabezpieczenia należytego wykonania umowy.</w:t>
      </w:r>
    </w:p>
    <w:p w:rsidR="006750B4" w:rsidRPr="006750B4" w:rsidRDefault="006750B4" w:rsidP="006750B4">
      <w:pPr>
        <w:ind w:left="426" w:hanging="426"/>
        <w:jc w:val="both"/>
        <w:rPr>
          <w:sz w:val="24"/>
          <w:szCs w:val="24"/>
        </w:rPr>
      </w:pPr>
      <w:r w:rsidRPr="006750B4">
        <w:rPr>
          <w:sz w:val="24"/>
          <w:szCs w:val="24"/>
        </w:rPr>
        <w:t xml:space="preserve">4.  </w:t>
      </w:r>
      <w:r w:rsidRPr="006750B4">
        <w:rPr>
          <w:sz w:val="24"/>
          <w:szCs w:val="24"/>
        </w:rPr>
        <w:tab/>
        <w:t>Wszelkie kary umowne naliczone na podstawie „</w:t>
      </w:r>
      <w:proofErr w:type="spellStart"/>
      <w:r w:rsidRPr="006750B4">
        <w:rPr>
          <w:sz w:val="24"/>
          <w:szCs w:val="24"/>
        </w:rPr>
        <w:t>Protokółu</w:t>
      </w:r>
      <w:proofErr w:type="spellEnd"/>
      <w:r w:rsidRPr="006750B4">
        <w:rPr>
          <w:sz w:val="24"/>
          <w:szCs w:val="24"/>
        </w:rPr>
        <w:t xml:space="preserve"> miesięcznego odbioru prac wraz z odliczeniami” będą pomniejszały miesięczną wartość wynagrodzenia wypłacanego wykonawcy za świadczone usługi utrzymania czystości.</w:t>
      </w:r>
    </w:p>
    <w:p w:rsidR="006750B4" w:rsidRPr="006750B4" w:rsidRDefault="006750B4" w:rsidP="006750B4">
      <w:pPr>
        <w:ind w:left="426" w:hanging="426"/>
        <w:jc w:val="both"/>
        <w:rPr>
          <w:sz w:val="24"/>
          <w:szCs w:val="24"/>
        </w:rPr>
      </w:pPr>
      <w:r w:rsidRPr="006750B4">
        <w:rPr>
          <w:sz w:val="24"/>
          <w:szCs w:val="24"/>
        </w:rPr>
        <w:t xml:space="preserve">5. </w:t>
      </w:r>
      <w:r w:rsidRPr="006750B4">
        <w:rPr>
          <w:sz w:val="24"/>
          <w:szCs w:val="24"/>
        </w:rPr>
        <w:tab/>
        <w:t>Każdej ze stron przysługuje prawo do dochodzenia odszkodowania uzupełniającego w przypadku, gdy wartość kar umownych jest niższa od wartości powstałej szkody na zasadach ogólnych. Dochodzenie roszczeń jest możliwe jedynie do wartości powstałej szkody.</w:t>
      </w:r>
    </w:p>
    <w:p w:rsidR="006750B4" w:rsidRPr="006750B4" w:rsidRDefault="006750B4" w:rsidP="006750B4">
      <w:pPr>
        <w:widowControl/>
        <w:tabs>
          <w:tab w:val="left" w:pos="6165"/>
        </w:tabs>
        <w:overflowPunct/>
        <w:ind w:firstLine="709"/>
        <w:rPr>
          <w:b/>
          <w:bCs/>
          <w:kern w:val="0"/>
          <w:sz w:val="24"/>
          <w:szCs w:val="24"/>
        </w:rPr>
      </w:pP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§10</w:t>
      </w:r>
    </w:p>
    <w:p w:rsidR="006750B4" w:rsidRPr="006750B4" w:rsidRDefault="006750B4" w:rsidP="006750B4">
      <w:pPr>
        <w:widowControl/>
        <w:tabs>
          <w:tab w:val="left" w:pos="6165"/>
        </w:tabs>
        <w:overflowPunct/>
        <w:ind w:firstLine="709"/>
        <w:jc w:val="center"/>
        <w:rPr>
          <w:b/>
          <w:bCs/>
          <w:kern w:val="0"/>
          <w:sz w:val="24"/>
          <w:szCs w:val="24"/>
        </w:rPr>
      </w:pPr>
      <w:r w:rsidRPr="006750B4">
        <w:rPr>
          <w:b/>
          <w:bCs/>
          <w:kern w:val="0"/>
          <w:sz w:val="24"/>
          <w:szCs w:val="24"/>
        </w:rPr>
        <w:t>ZABEZPIECZENIE NALEŻYTEGO WYKONANIA UMOWY</w:t>
      </w:r>
    </w:p>
    <w:p w:rsidR="006750B4" w:rsidRPr="006750B4" w:rsidRDefault="006750B4" w:rsidP="006750B4">
      <w:pPr>
        <w:ind w:left="284" w:hanging="284"/>
        <w:jc w:val="both"/>
        <w:rPr>
          <w:sz w:val="24"/>
          <w:szCs w:val="24"/>
        </w:rPr>
      </w:pPr>
      <w:r w:rsidRPr="006750B4">
        <w:rPr>
          <w:sz w:val="24"/>
          <w:szCs w:val="24"/>
        </w:rPr>
        <w:t xml:space="preserve">1. </w:t>
      </w:r>
      <w:r w:rsidRPr="006750B4">
        <w:rPr>
          <w:sz w:val="24"/>
          <w:szCs w:val="24"/>
        </w:rPr>
        <w:tab/>
        <w:t>Wykonawca przed podpisaniem umowy wniesie zabezpieczenie należytego wykonania umowy w wysokości 5% wynagrodzenia brutto  określonego w §7 ust. 2, co stanowi kwotę…...............zł (słownie:……złotych) w formie …............................................................</w:t>
      </w:r>
    </w:p>
    <w:p w:rsidR="006750B4" w:rsidRPr="006750B4" w:rsidRDefault="006750B4" w:rsidP="006750B4">
      <w:pPr>
        <w:ind w:left="284" w:hanging="284"/>
        <w:jc w:val="both"/>
        <w:rPr>
          <w:sz w:val="24"/>
          <w:szCs w:val="24"/>
        </w:rPr>
      </w:pPr>
      <w:r w:rsidRPr="006750B4">
        <w:rPr>
          <w:sz w:val="24"/>
          <w:szCs w:val="24"/>
        </w:rPr>
        <w:t>2. Zwrot wniesionego zabezpieczenia, o którym mowa w pkt 1 nastąpi w terminie 30 dni, od dnia wykonania zamówienia i uznania przez Zamawiającego za należycie wykonane.</w:t>
      </w:r>
    </w:p>
    <w:p w:rsidR="006750B4" w:rsidRPr="006750B4" w:rsidRDefault="006750B4" w:rsidP="006750B4">
      <w:pPr>
        <w:ind w:left="284" w:hanging="284"/>
        <w:jc w:val="both"/>
        <w:rPr>
          <w:sz w:val="24"/>
          <w:szCs w:val="24"/>
        </w:rPr>
      </w:pPr>
      <w:r w:rsidRPr="006750B4">
        <w:rPr>
          <w:sz w:val="24"/>
          <w:szCs w:val="24"/>
        </w:rPr>
        <w:t>3. W przypadku wpłaty gotówkowej Wykonawca wpłaca wymienioną w pkt 1 kwotę przelewem na rachunek Zamawiającego nr …………………………. w ……………………………….. .</w:t>
      </w:r>
    </w:p>
    <w:p w:rsidR="006750B4" w:rsidRPr="006750B4" w:rsidRDefault="006750B4" w:rsidP="006750B4">
      <w:pPr>
        <w:ind w:left="284" w:hanging="284"/>
        <w:jc w:val="both"/>
        <w:rPr>
          <w:sz w:val="24"/>
          <w:szCs w:val="24"/>
        </w:rPr>
      </w:pPr>
      <w:r w:rsidRPr="006750B4">
        <w:rPr>
          <w:sz w:val="24"/>
          <w:szCs w:val="24"/>
        </w:rPr>
        <w:t>4. W przypadku, gdy zabezpieczenie należytego wykonania umowy nastąpi w formie poręczeń lub gwarancji bankowych albo gwarancji  Ubezpieczeniowych – ich termin ważności nie będzie krótszy niż 1 miesiąc ponad okres zakończenia przedmiotu umowy.</w:t>
      </w:r>
    </w:p>
    <w:p w:rsidR="006750B4" w:rsidRPr="006750B4" w:rsidRDefault="006750B4" w:rsidP="006750B4">
      <w:pPr>
        <w:ind w:left="284" w:hanging="284"/>
        <w:jc w:val="both"/>
        <w:rPr>
          <w:sz w:val="24"/>
          <w:szCs w:val="24"/>
        </w:rPr>
      </w:pPr>
      <w:r w:rsidRPr="006750B4">
        <w:rPr>
          <w:sz w:val="24"/>
          <w:szCs w:val="24"/>
        </w:rPr>
        <w:t>5. Dokument wniesienia zabezpieczenia należytego wykonania umowy stanowi integralną część niniejszej umowy i zostanie dostarczony Zamawiającemu najpóźniej przy podpisaniu umowy.</w:t>
      </w:r>
    </w:p>
    <w:p w:rsidR="006750B4" w:rsidRDefault="006750B4" w:rsidP="006750B4">
      <w:pPr>
        <w:ind w:left="284" w:hanging="284"/>
        <w:jc w:val="both"/>
        <w:rPr>
          <w:sz w:val="24"/>
          <w:szCs w:val="24"/>
        </w:rPr>
      </w:pPr>
      <w:r w:rsidRPr="006750B4">
        <w:rPr>
          <w:sz w:val="24"/>
          <w:szCs w:val="24"/>
        </w:rPr>
        <w:t>6. Zamawiający dopuszcza możliwość zmiany formy zabezpieczenia w trakcie realizacji umowy, na jedną z tych, o których mowa w art. 148    ust.1 ustawy Prawo zamówień publicznych.</w:t>
      </w:r>
    </w:p>
    <w:p w:rsidR="00D7001C" w:rsidRPr="006750B4" w:rsidRDefault="00D7001C" w:rsidP="006750B4">
      <w:pPr>
        <w:ind w:left="284" w:hanging="284"/>
        <w:jc w:val="both"/>
        <w:rPr>
          <w:sz w:val="24"/>
          <w:szCs w:val="24"/>
        </w:rPr>
      </w:pP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§11</w:t>
      </w: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ROZWIĄZANIE UMOWY / ODSTĄPIENIE OD UMOWY</w:t>
      </w:r>
    </w:p>
    <w:p w:rsidR="006750B4" w:rsidRPr="006750B4" w:rsidRDefault="006750B4" w:rsidP="006750B4">
      <w:pPr>
        <w:ind w:left="426" w:hanging="426"/>
        <w:jc w:val="both"/>
        <w:rPr>
          <w:sz w:val="24"/>
          <w:szCs w:val="24"/>
        </w:rPr>
      </w:pPr>
      <w:r w:rsidRPr="006750B4">
        <w:rPr>
          <w:sz w:val="24"/>
          <w:szCs w:val="24"/>
          <w:lang w:val="x-none"/>
        </w:rPr>
        <w:t>1.</w:t>
      </w:r>
      <w:r w:rsidRPr="006750B4">
        <w:rPr>
          <w:sz w:val="24"/>
          <w:szCs w:val="24"/>
        </w:rPr>
        <w:t xml:space="preserve"> </w:t>
      </w:r>
      <w:r w:rsidRPr="006750B4">
        <w:rPr>
          <w:sz w:val="24"/>
          <w:szCs w:val="24"/>
        </w:rPr>
        <w:tab/>
        <w:t>Zamawiający może odstąpić od umowy w razie wystąpienia istotnych zmian okoliczności powodujących, że wykonanie umowy nie leży w interesie publicznym, czego nie można było przewidzieć w chwili zawarcia umowy, na warunkach określonych w art. 145 ustawy      Prawo zamówień publicznych.</w:t>
      </w:r>
    </w:p>
    <w:p w:rsidR="006750B4" w:rsidRPr="006750B4" w:rsidRDefault="006750B4" w:rsidP="006750B4">
      <w:pPr>
        <w:widowControl/>
        <w:overflowPunct/>
        <w:spacing w:after="120"/>
        <w:ind w:left="426" w:hanging="426"/>
        <w:jc w:val="both"/>
        <w:rPr>
          <w:bCs/>
          <w:kern w:val="0"/>
          <w:sz w:val="24"/>
          <w:szCs w:val="24"/>
        </w:rPr>
      </w:pPr>
      <w:r w:rsidRPr="006750B4">
        <w:rPr>
          <w:bCs/>
          <w:kern w:val="0"/>
          <w:sz w:val="24"/>
          <w:szCs w:val="24"/>
        </w:rPr>
        <w:t xml:space="preserve">2. </w:t>
      </w:r>
      <w:r w:rsidRPr="006750B4">
        <w:rPr>
          <w:bCs/>
          <w:kern w:val="0"/>
          <w:sz w:val="24"/>
          <w:szCs w:val="24"/>
        </w:rPr>
        <w:tab/>
        <w:t>Zamawiający ma prawo do natychmiastowego odstąpienia od umowy, gdy/z powodu:</w:t>
      </w:r>
    </w:p>
    <w:p w:rsidR="006750B4" w:rsidRPr="006750B4" w:rsidRDefault="006750B4" w:rsidP="006750B4">
      <w:pPr>
        <w:kinsoku w:val="0"/>
        <w:autoSpaceDE/>
        <w:ind w:left="426" w:hanging="426"/>
        <w:jc w:val="both"/>
        <w:textAlignment w:val="baseline"/>
        <w:rPr>
          <w:sz w:val="24"/>
          <w:szCs w:val="24"/>
        </w:rPr>
      </w:pPr>
      <w:r w:rsidRPr="006750B4">
        <w:rPr>
          <w:sz w:val="24"/>
          <w:szCs w:val="24"/>
          <w:lang w:val="x-none"/>
        </w:rPr>
        <w:t xml:space="preserve">- </w:t>
      </w:r>
      <w:r w:rsidRPr="006750B4">
        <w:rPr>
          <w:sz w:val="24"/>
          <w:szCs w:val="24"/>
          <w:lang w:val="x-none"/>
        </w:rPr>
        <w:tab/>
        <w:t>liczba</w:t>
      </w:r>
      <w:r w:rsidRPr="006750B4">
        <w:rPr>
          <w:sz w:val="24"/>
          <w:szCs w:val="24"/>
        </w:rPr>
        <w:t xml:space="preserve"> kar i odliczeń w danym miesiącu przekroczy wartość 50% wartości brutto należnego wynagrodzenia za dany miesiąc,</w:t>
      </w:r>
    </w:p>
    <w:p w:rsidR="006750B4" w:rsidRPr="006750B4" w:rsidRDefault="006750B4" w:rsidP="006750B4">
      <w:pPr>
        <w:kinsoku w:val="0"/>
        <w:autoSpaceDE/>
        <w:ind w:left="426" w:hanging="426"/>
        <w:jc w:val="both"/>
        <w:textAlignment w:val="baseline"/>
        <w:rPr>
          <w:sz w:val="24"/>
          <w:szCs w:val="24"/>
        </w:rPr>
      </w:pPr>
      <w:r w:rsidRPr="006750B4">
        <w:rPr>
          <w:sz w:val="24"/>
          <w:szCs w:val="24"/>
        </w:rPr>
        <w:t xml:space="preserve">- </w:t>
      </w:r>
      <w:r w:rsidRPr="006750B4">
        <w:rPr>
          <w:sz w:val="24"/>
          <w:szCs w:val="24"/>
        </w:rPr>
        <w:tab/>
        <w:t>wielokrotnego braku obsady na wyznaczonych stanowiskach (powyżej 3 przypadków w ciągu trwania umowy)</w:t>
      </w:r>
    </w:p>
    <w:p w:rsidR="006750B4" w:rsidRPr="006750B4" w:rsidRDefault="006750B4" w:rsidP="006750B4">
      <w:pPr>
        <w:kinsoku w:val="0"/>
        <w:autoSpaceDE/>
        <w:ind w:left="426" w:hanging="426"/>
        <w:jc w:val="both"/>
        <w:textAlignment w:val="baseline"/>
        <w:rPr>
          <w:sz w:val="24"/>
          <w:szCs w:val="24"/>
        </w:rPr>
      </w:pPr>
      <w:r w:rsidRPr="006750B4">
        <w:rPr>
          <w:sz w:val="24"/>
          <w:szCs w:val="24"/>
        </w:rPr>
        <w:t>-</w:t>
      </w:r>
      <w:r w:rsidRPr="006750B4">
        <w:rPr>
          <w:sz w:val="24"/>
          <w:szCs w:val="24"/>
        </w:rPr>
        <w:tab/>
        <w:t>wielokrotnego nieprzestrzegania przez osoby zatrudnione przez Wykonawcę zasad p.poż, bhp, zakazu spożywania alkoholu, palenia tytoniu  w budynkach oraz posiadania i używania środków odurzających na terenie Uczelni (powyżej 3 przypadków  w ciągu trwania umowy)</w:t>
      </w:r>
    </w:p>
    <w:p w:rsidR="006750B4" w:rsidRPr="006750B4" w:rsidRDefault="006750B4" w:rsidP="006750B4">
      <w:pPr>
        <w:kinsoku w:val="0"/>
        <w:autoSpaceDE/>
        <w:ind w:left="426" w:hanging="426"/>
        <w:jc w:val="both"/>
        <w:textAlignment w:val="baseline"/>
        <w:rPr>
          <w:sz w:val="24"/>
          <w:szCs w:val="24"/>
        </w:rPr>
      </w:pPr>
      <w:r w:rsidRPr="006750B4">
        <w:rPr>
          <w:sz w:val="24"/>
          <w:szCs w:val="24"/>
        </w:rPr>
        <w:t xml:space="preserve">- </w:t>
      </w:r>
      <w:r w:rsidRPr="006750B4">
        <w:rPr>
          <w:sz w:val="24"/>
          <w:szCs w:val="24"/>
        </w:rPr>
        <w:tab/>
        <w:t>wielokrotnego braku sprawnych urządzeń do wykonywania prac (powyżej 3 przypadków w ciągu trwania umowy)</w:t>
      </w:r>
    </w:p>
    <w:p w:rsidR="006750B4" w:rsidRPr="006750B4" w:rsidRDefault="006750B4" w:rsidP="006750B4">
      <w:pPr>
        <w:kinsoku w:val="0"/>
        <w:autoSpaceDE/>
        <w:ind w:left="426" w:hanging="426"/>
        <w:jc w:val="both"/>
        <w:textAlignment w:val="baseline"/>
        <w:rPr>
          <w:sz w:val="24"/>
          <w:szCs w:val="24"/>
        </w:rPr>
      </w:pPr>
      <w:r w:rsidRPr="006750B4">
        <w:rPr>
          <w:sz w:val="24"/>
          <w:szCs w:val="24"/>
        </w:rPr>
        <w:t xml:space="preserve">- </w:t>
      </w:r>
      <w:r w:rsidRPr="006750B4">
        <w:rPr>
          <w:sz w:val="24"/>
          <w:szCs w:val="24"/>
        </w:rPr>
        <w:tab/>
        <w:t>rotacja pracowników przekroczy 15 osób w trakcie trwania umowy</w:t>
      </w:r>
    </w:p>
    <w:p w:rsidR="006750B4" w:rsidRPr="006750B4" w:rsidRDefault="006750B4" w:rsidP="006750B4">
      <w:pPr>
        <w:kinsoku w:val="0"/>
        <w:autoSpaceDE/>
        <w:ind w:left="426" w:hanging="426"/>
        <w:jc w:val="both"/>
        <w:textAlignment w:val="baseline"/>
        <w:rPr>
          <w:sz w:val="24"/>
          <w:szCs w:val="24"/>
        </w:rPr>
      </w:pPr>
      <w:r w:rsidRPr="006750B4">
        <w:rPr>
          <w:sz w:val="24"/>
          <w:szCs w:val="24"/>
        </w:rPr>
        <w:t xml:space="preserve">- </w:t>
      </w:r>
      <w:r w:rsidRPr="006750B4">
        <w:rPr>
          <w:sz w:val="24"/>
          <w:szCs w:val="24"/>
        </w:rPr>
        <w:tab/>
        <w:t>utraty przez Wykonawcę wymaganych przez prawo zezwoleń i uprawnień</w:t>
      </w:r>
    </w:p>
    <w:p w:rsidR="006750B4" w:rsidRPr="006750B4" w:rsidRDefault="006750B4" w:rsidP="006750B4">
      <w:pPr>
        <w:autoSpaceDE/>
        <w:ind w:left="426" w:hanging="426"/>
        <w:rPr>
          <w:sz w:val="24"/>
          <w:szCs w:val="24"/>
        </w:rPr>
      </w:pPr>
      <w:r w:rsidRPr="006750B4">
        <w:rPr>
          <w:sz w:val="24"/>
          <w:szCs w:val="24"/>
        </w:rPr>
        <w:t xml:space="preserve">- </w:t>
      </w:r>
      <w:r w:rsidRPr="006750B4">
        <w:rPr>
          <w:sz w:val="24"/>
          <w:szCs w:val="24"/>
        </w:rPr>
        <w:tab/>
        <w:t xml:space="preserve">nie przedstawienia dokumentów przedłużających ważność polisy lub nowej polisy na kolejny okres obowiązywania ubezpieczenia </w:t>
      </w:r>
    </w:p>
    <w:p w:rsidR="006750B4" w:rsidRPr="006750B4" w:rsidRDefault="006750B4" w:rsidP="006750B4">
      <w:pPr>
        <w:autoSpaceDE/>
        <w:ind w:left="426" w:hanging="426"/>
        <w:rPr>
          <w:sz w:val="24"/>
          <w:szCs w:val="24"/>
        </w:rPr>
      </w:pPr>
      <w:r w:rsidRPr="006750B4">
        <w:rPr>
          <w:sz w:val="24"/>
          <w:szCs w:val="24"/>
        </w:rPr>
        <w:t>-</w:t>
      </w:r>
      <w:r w:rsidRPr="006750B4">
        <w:rPr>
          <w:sz w:val="24"/>
          <w:szCs w:val="24"/>
        </w:rPr>
        <w:tab/>
        <w:t>dwukrotnego nie przedstawienia na żądanie Zamawiającego zaświadczeń z ZUS potwierdzających opłacanie składek pracowników  zatrudnionych na umowę o pracę.</w:t>
      </w:r>
    </w:p>
    <w:p w:rsidR="006750B4" w:rsidRPr="006750B4" w:rsidRDefault="006750B4" w:rsidP="006750B4">
      <w:pPr>
        <w:kinsoku w:val="0"/>
        <w:autoSpaceDE/>
        <w:ind w:left="426" w:hanging="426"/>
        <w:jc w:val="both"/>
        <w:textAlignment w:val="baseline"/>
        <w:rPr>
          <w:sz w:val="24"/>
          <w:szCs w:val="24"/>
        </w:rPr>
      </w:pPr>
      <w:r w:rsidRPr="006750B4">
        <w:rPr>
          <w:sz w:val="24"/>
          <w:szCs w:val="24"/>
        </w:rPr>
        <w:lastRenderedPageBreak/>
        <w:t xml:space="preserve">3. </w:t>
      </w:r>
      <w:r w:rsidRPr="006750B4">
        <w:rPr>
          <w:sz w:val="24"/>
          <w:szCs w:val="24"/>
        </w:rPr>
        <w:tab/>
        <w:t>W przypadku zaprzestania wykonywania obowiązków z winy Wykonawcy, zostanie on obciążony kosztami poniesionymi przez  Zamawiającego w  celu zapewnienia ciągłości wykonywania prac przez inny podmiot.</w:t>
      </w:r>
    </w:p>
    <w:p w:rsidR="006750B4" w:rsidRPr="006750B4" w:rsidRDefault="006750B4" w:rsidP="006750B4">
      <w:pPr>
        <w:kinsoku w:val="0"/>
        <w:autoSpaceDE/>
        <w:ind w:left="426" w:hanging="426"/>
        <w:jc w:val="both"/>
        <w:textAlignment w:val="baseline"/>
        <w:rPr>
          <w:sz w:val="24"/>
          <w:szCs w:val="24"/>
        </w:rPr>
      </w:pPr>
      <w:r w:rsidRPr="006750B4">
        <w:rPr>
          <w:sz w:val="24"/>
          <w:szCs w:val="24"/>
        </w:rPr>
        <w:t xml:space="preserve">4. </w:t>
      </w:r>
      <w:r w:rsidRPr="006750B4">
        <w:rPr>
          <w:sz w:val="24"/>
          <w:szCs w:val="24"/>
        </w:rPr>
        <w:tab/>
        <w:t xml:space="preserve">Odstąpienie lub rozwiązanie umowy z powodów określonych w pkt 1-3 powinno zostać złożone drugiej stronie na piśmie, pod rygorem nieważności.  </w:t>
      </w:r>
    </w:p>
    <w:p w:rsidR="006750B4" w:rsidRPr="006750B4" w:rsidRDefault="006750B4" w:rsidP="006750B4">
      <w:pPr>
        <w:widowControl/>
        <w:overflowPunct/>
        <w:spacing w:after="120"/>
        <w:jc w:val="both"/>
        <w:rPr>
          <w:b/>
          <w:bCs/>
          <w:kern w:val="0"/>
          <w:sz w:val="24"/>
          <w:szCs w:val="24"/>
        </w:rPr>
      </w:pP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§12</w:t>
      </w: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ZMIANY UMOWY</w:t>
      </w:r>
    </w:p>
    <w:p w:rsidR="006750B4" w:rsidRPr="006750B4" w:rsidRDefault="006750B4" w:rsidP="00126B8C">
      <w:pPr>
        <w:widowControl/>
        <w:numPr>
          <w:ilvl w:val="3"/>
          <w:numId w:val="33"/>
        </w:numPr>
        <w:overflowPunct/>
        <w:ind w:left="426" w:hanging="426"/>
        <w:jc w:val="both"/>
        <w:rPr>
          <w:bCs/>
          <w:kern w:val="0"/>
          <w:sz w:val="24"/>
          <w:szCs w:val="24"/>
        </w:rPr>
      </w:pPr>
      <w:r w:rsidRPr="006750B4">
        <w:rPr>
          <w:bCs/>
          <w:kern w:val="0"/>
          <w:sz w:val="24"/>
          <w:szCs w:val="24"/>
        </w:rPr>
        <w:t>O wszelkich zmianach w funkcjonowaniu Uczelni (dni wolne, uroczystości, imprezy okolicznościowe, wyłączenie powierzchni z powodu remontu, oddania do użytku powierzchni poremontowych), Zamawiający zawiadomi Wykonawcę drogą pisemną lub elektroniczną, z co najmniej jednodniowym wyprzedzeniem.</w:t>
      </w:r>
    </w:p>
    <w:p w:rsidR="006750B4" w:rsidRPr="006750B4" w:rsidRDefault="006750B4" w:rsidP="006750B4">
      <w:pPr>
        <w:widowControl/>
        <w:overflowPunct/>
        <w:spacing w:after="120"/>
        <w:ind w:left="426" w:hanging="426"/>
        <w:jc w:val="both"/>
        <w:rPr>
          <w:bCs/>
          <w:kern w:val="0"/>
          <w:sz w:val="24"/>
          <w:szCs w:val="24"/>
        </w:rPr>
      </w:pPr>
      <w:r w:rsidRPr="006750B4">
        <w:rPr>
          <w:bCs/>
          <w:kern w:val="0"/>
          <w:sz w:val="24"/>
          <w:szCs w:val="24"/>
        </w:rPr>
        <w:t xml:space="preserve">2. </w:t>
      </w:r>
      <w:r w:rsidRPr="006750B4">
        <w:rPr>
          <w:bCs/>
          <w:kern w:val="0"/>
          <w:sz w:val="24"/>
          <w:szCs w:val="24"/>
        </w:rPr>
        <w:tab/>
        <w:t>Po dokonaniu modyfikacji dot. udostępnionej powierzchni,  wynagrodzenie Wykonawcy nie będzie zmienione.</w:t>
      </w: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§13</w:t>
      </w:r>
    </w:p>
    <w:p w:rsidR="006750B4" w:rsidRPr="006750B4" w:rsidRDefault="006750B4" w:rsidP="006750B4">
      <w:pPr>
        <w:widowControl/>
        <w:overflowPunct/>
        <w:ind w:firstLine="709"/>
        <w:jc w:val="center"/>
        <w:rPr>
          <w:b/>
          <w:bCs/>
          <w:kern w:val="0"/>
          <w:sz w:val="24"/>
          <w:szCs w:val="24"/>
        </w:rPr>
      </w:pPr>
      <w:r w:rsidRPr="006750B4">
        <w:rPr>
          <w:b/>
          <w:bCs/>
          <w:kern w:val="0"/>
          <w:sz w:val="24"/>
          <w:szCs w:val="24"/>
        </w:rPr>
        <w:t>POSTANOWIENIA KOŃCOWE</w:t>
      </w:r>
    </w:p>
    <w:p w:rsidR="006750B4" w:rsidRPr="006750B4" w:rsidRDefault="006750B4" w:rsidP="006750B4">
      <w:pPr>
        <w:ind w:left="426" w:hanging="426"/>
        <w:jc w:val="both"/>
        <w:rPr>
          <w:sz w:val="24"/>
          <w:szCs w:val="24"/>
        </w:rPr>
      </w:pPr>
      <w:r w:rsidRPr="006750B4">
        <w:rPr>
          <w:sz w:val="24"/>
          <w:szCs w:val="24"/>
        </w:rPr>
        <w:t xml:space="preserve">1. </w:t>
      </w:r>
      <w:r w:rsidRPr="006750B4">
        <w:rPr>
          <w:sz w:val="24"/>
          <w:szCs w:val="24"/>
        </w:rPr>
        <w:tab/>
        <w:t>Wykonawca nie może przenieść praw, w tym wierzytelności, lub obowiązków wynikających z niniejszej umowy na osoby trzecie bez  uprzedniej pisemnej zgody Zamawiającego.</w:t>
      </w:r>
    </w:p>
    <w:p w:rsidR="006750B4" w:rsidRPr="006750B4" w:rsidRDefault="006750B4" w:rsidP="006750B4">
      <w:pPr>
        <w:ind w:left="426" w:hanging="426"/>
        <w:jc w:val="both"/>
        <w:rPr>
          <w:sz w:val="24"/>
          <w:szCs w:val="24"/>
        </w:rPr>
      </w:pPr>
      <w:r w:rsidRPr="006750B4">
        <w:rPr>
          <w:sz w:val="24"/>
          <w:szCs w:val="24"/>
        </w:rPr>
        <w:t xml:space="preserve">2. </w:t>
      </w:r>
      <w:r w:rsidRPr="006750B4">
        <w:rPr>
          <w:sz w:val="24"/>
          <w:szCs w:val="24"/>
        </w:rPr>
        <w:tab/>
        <w:t>W sprawach nieuregulowanych niniejszą umową mają zastosowania przepisy Kodeksu cywilnego</w:t>
      </w:r>
      <w:r w:rsidRPr="006750B4">
        <w:rPr>
          <w:bCs/>
          <w:sz w:val="24"/>
          <w:szCs w:val="24"/>
        </w:rPr>
        <w:t xml:space="preserve"> oraz ustawy - Prawo zamówień publicznych.</w:t>
      </w:r>
    </w:p>
    <w:p w:rsidR="006750B4" w:rsidRPr="006750B4" w:rsidRDefault="006750B4" w:rsidP="006750B4">
      <w:pPr>
        <w:ind w:left="426" w:hanging="426"/>
        <w:jc w:val="both"/>
        <w:rPr>
          <w:sz w:val="24"/>
          <w:szCs w:val="24"/>
        </w:rPr>
      </w:pPr>
      <w:r w:rsidRPr="006750B4">
        <w:rPr>
          <w:sz w:val="24"/>
          <w:szCs w:val="24"/>
        </w:rPr>
        <w:t xml:space="preserve">3. </w:t>
      </w:r>
      <w:r w:rsidRPr="006750B4">
        <w:rPr>
          <w:sz w:val="24"/>
          <w:szCs w:val="24"/>
        </w:rPr>
        <w:tab/>
      </w:r>
      <w:r w:rsidRPr="006750B4">
        <w:rPr>
          <w:bCs/>
          <w:sz w:val="24"/>
          <w:szCs w:val="24"/>
        </w:rPr>
        <w:t>Wszelkie</w:t>
      </w:r>
      <w:r w:rsidRPr="006750B4">
        <w:rPr>
          <w:b/>
          <w:bCs/>
          <w:sz w:val="24"/>
          <w:szCs w:val="24"/>
        </w:rPr>
        <w:t xml:space="preserve"> </w:t>
      </w:r>
      <w:r w:rsidRPr="006750B4">
        <w:rPr>
          <w:bCs/>
          <w:sz w:val="24"/>
          <w:szCs w:val="24"/>
        </w:rPr>
        <w:t>spory wynikłe z tytułu realizacji niniejszej umowy rozstrzygać będzie Sąd powszechny, właściwy miejscowo według siedziby Zamawiającego.</w:t>
      </w:r>
    </w:p>
    <w:p w:rsidR="006750B4" w:rsidRPr="006750B4" w:rsidRDefault="006750B4" w:rsidP="006750B4">
      <w:pPr>
        <w:ind w:left="426" w:hanging="426"/>
        <w:jc w:val="both"/>
        <w:rPr>
          <w:sz w:val="24"/>
          <w:szCs w:val="24"/>
        </w:rPr>
      </w:pPr>
      <w:r w:rsidRPr="006750B4">
        <w:rPr>
          <w:sz w:val="24"/>
          <w:szCs w:val="24"/>
        </w:rPr>
        <w:t xml:space="preserve">4. </w:t>
      </w:r>
      <w:r w:rsidRPr="006750B4">
        <w:rPr>
          <w:sz w:val="24"/>
          <w:szCs w:val="24"/>
        </w:rPr>
        <w:tab/>
        <w:t>Wszelkie pisma doręczane będą stronom pod adres:</w:t>
      </w:r>
    </w:p>
    <w:p w:rsidR="006750B4" w:rsidRPr="006750B4" w:rsidRDefault="006750B4" w:rsidP="00126B8C">
      <w:pPr>
        <w:widowControl/>
        <w:numPr>
          <w:ilvl w:val="0"/>
          <w:numId w:val="34"/>
        </w:numPr>
        <w:suppressAutoHyphens/>
        <w:overflowPunct/>
        <w:autoSpaceDN/>
        <w:adjustRightInd/>
        <w:ind w:left="851" w:hanging="426"/>
        <w:jc w:val="both"/>
        <w:rPr>
          <w:kern w:val="0"/>
          <w:sz w:val="24"/>
          <w:szCs w:val="24"/>
        </w:rPr>
      </w:pPr>
      <w:r w:rsidRPr="006750B4">
        <w:rPr>
          <w:kern w:val="0"/>
          <w:sz w:val="24"/>
          <w:szCs w:val="24"/>
        </w:rPr>
        <w:t>Zamawiający: …….. adres e-mail……………. nr  faxu ………… adres ………..</w:t>
      </w:r>
    </w:p>
    <w:p w:rsidR="006750B4" w:rsidRPr="006750B4" w:rsidRDefault="006750B4" w:rsidP="00126B8C">
      <w:pPr>
        <w:widowControl/>
        <w:numPr>
          <w:ilvl w:val="0"/>
          <w:numId w:val="34"/>
        </w:numPr>
        <w:suppressAutoHyphens/>
        <w:overflowPunct/>
        <w:autoSpaceDN/>
        <w:adjustRightInd/>
        <w:ind w:left="851" w:hanging="426"/>
        <w:jc w:val="both"/>
        <w:rPr>
          <w:kern w:val="0"/>
          <w:sz w:val="24"/>
          <w:szCs w:val="24"/>
        </w:rPr>
      </w:pPr>
      <w:r w:rsidRPr="006750B4">
        <w:rPr>
          <w:kern w:val="0"/>
          <w:sz w:val="24"/>
          <w:szCs w:val="24"/>
        </w:rPr>
        <w:t>Wykonawca: ……… adres e-mail……………. nr  faxu ………….. adres ………….</w:t>
      </w:r>
    </w:p>
    <w:p w:rsidR="006750B4" w:rsidRPr="006750B4" w:rsidRDefault="006750B4" w:rsidP="006750B4">
      <w:pPr>
        <w:ind w:left="426" w:hanging="426"/>
        <w:jc w:val="both"/>
        <w:rPr>
          <w:sz w:val="24"/>
          <w:szCs w:val="24"/>
        </w:rPr>
      </w:pPr>
      <w:r w:rsidRPr="006750B4">
        <w:rPr>
          <w:sz w:val="24"/>
          <w:szCs w:val="24"/>
        </w:rPr>
        <w:t xml:space="preserve">5. </w:t>
      </w:r>
      <w:r w:rsidRPr="006750B4">
        <w:rPr>
          <w:sz w:val="24"/>
          <w:szCs w:val="24"/>
        </w:rPr>
        <w:tab/>
        <w:t>Strony zobowiązane są do każdorazowego powiadamiania o zmianie miejsca siedziby drogą pisemną lub elektroniczną, w przypadku  braku pisemnej informacji o zmianie adresu, pisma wysłane na ostatni przedstawiony adres uważa się za doręczone.</w:t>
      </w:r>
    </w:p>
    <w:p w:rsidR="006750B4" w:rsidRPr="006750B4" w:rsidRDefault="006750B4" w:rsidP="006750B4">
      <w:pPr>
        <w:ind w:left="426" w:hanging="426"/>
        <w:jc w:val="both"/>
        <w:rPr>
          <w:sz w:val="24"/>
          <w:szCs w:val="24"/>
        </w:rPr>
      </w:pPr>
      <w:r w:rsidRPr="006750B4">
        <w:rPr>
          <w:sz w:val="24"/>
          <w:szCs w:val="24"/>
        </w:rPr>
        <w:t xml:space="preserve">6. </w:t>
      </w:r>
      <w:r w:rsidRPr="006750B4">
        <w:rPr>
          <w:sz w:val="24"/>
          <w:szCs w:val="24"/>
        </w:rPr>
        <w:tab/>
        <w:t>W celu realizacji umowy Strony wyznaczają i upoważniają do działania następujące osoby:</w:t>
      </w:r>
    </w:p>
    <w:p w:rsidR="006750B4" w:rsidRPr="006750B4" w:rsidRDefault="006750B4" w:rsidP="006750B4">
      <w:pPr>
        <w:ind w:left="426" w:hanging="426"/>
        <w:jc w:val="both"/>
        <w:rPr>
          <w:sz w:val="24"/>
          <w:szCs w:val="24"/>
        </w:rPr>
      </w:pPr>
      <w:r w:rsidRPr="006750B4">
        <w:rPr>
          <w:sz w:val="24"/>
          <w:szCs w:val="24"/>
        </w:rPr>
        <w:t xml:space="preserve">     </w:t>
      </w:r>
      <w:r w:rsidRPr="006750B4">
        <w:rPr>
          <w:sz w:val="24"/>
          <w:szCs w:val="24"/>
        </w:rPr>
        <w:tab/>
        <w:t xml:space="preserve">ze strony Zamawiającego:  </w:t>
      </w:r>
    </w:p>
    <w:p w:rsidR="006750B4" w:rsidRPr="006750B4" w:rsidRDefault="006750B4" w:rsidP="006750B4">
      <w:pPr>
        <w:ind w:left="426" w:hanging="426"/>
        <w:jc w:val="both"/>
        <w:rPr>
          <w:sz w:val="24"/>
          <w:szCs w:val="24"/>
        </w:rPr>
      </w:pPr>
      <w:r w:rsidRPr="006750B4">
        <w:rPr>
          <w:sz w:val="24"/>
          <w:szCs w:val="24"/>
        </w:rPr>
        <w:t xml:space="preserve">     </w:t>
      </w:r>
      <w:r w:rsidRPr="006750B4">
        <w:rPr>
          <w:sz w:val="24"/>
          <w:szCs w:val="24"/>
        </w:rPr>
        <w:tab/>
        <w:t xml:space="preserve">Kierownik </w:t>
      </w:r>
      <w:proofErr w:type="spellStart"/>
      <w:r w:rsidRPr="006750B4">
        <w:rPr>
          <w:sz w:val="24"/>
          <w:szCs w:val="24"/>
        </w:rPr>
        <w:t>Administracyjno</w:t>
      </w:r>
      <w:proofErr w:type="spellEnd"/>
      <w:r w:rsidRPr="006750B4">
        <w:rPr>
          <w:sz w:val="24"/>
          <w:szCs w:val="24"/>
        </w:rPr>
        <w:t xml:space="preserve"> – Gospodarczy:  Anita Woźnicka,  e-mail: </w:t>
      </w:r>
      <w:hyperlink r:id="rId7" w:history="1">
        <w:r w:rsidRPr="006750B4">
          <w:rPr>
            <w:color w:val="0000FF"/>
            <w:sz w:val="24"/>
            <w:szCs w:val="24"/>
            <w:u w:val="single"/>
          </w:rPr>
          <w:t>anita.woznicka@awf.edu.pl</w:t>
        </w:r>
      </w:hyperlink>
      <w:r w:rsidRPr="006750B4">
        <w:rPr>
          <w:sz w:val="24"/>
          <w:szCs w:val="24"/>
        </w:rPr>
        <w:t xml:space="preserve">    tel. 22/834-04-31 wew. 432</w:t>
      </w:r>
    </w:p>
    <w:p w:rsidR="006750B4" w:rsidRPr="006750B4" w:rsidRDefault="006750B4" w:rsidP="006750B4">
      <w:pPr>
        <w:widowControl/>
        <w:overflowPunct/>
        <w:ind w:left="142"/>
        <w:jc w:val="both"/>
        <w:rPr>
          <w:kern w:val="0"/>
          <w:sz w:val="24"/>
          <w:szCs w:val="24"/>
        </w:rPr>
      </w:pPr>
      <w:r w:rsidRPr="006750B4">
        <w:rPr>
          <w:kern w:val="0"/>
          <w:sz w:val="24"/>
          <w:szCs w:val="24"/>
        </w:rPr>
        <w:t xml:space="preserve">     ze strony Wykonawcy:</w:t>
      </w:r>
    </w:p>
    <w:p w:rsidR="006750B4" w:rsidRPr="006750B4" w:rsidRDefault="006750B4" w:rsidP="006750B4">
      <w:pPr>
        <w:widowControl/>
        <w:overflowPunct/>
        <w:ind w:left="142"/>
        <w:jc w:val="both"/>
        <w:rPr>
          <w:kern w:val="0"/>
          <w:sz w:val="24"/>
          <w:szCs w:val="24"/>
        </w:rPr>
      </w:pPr>
      <w:r w:rsidRPr="006750B4">
        <w:rPr>
          <w:kern w:val="0"/>
          <w:sz w:val="24"/>
          <w:szCs w:val="24"/>
        </w:rPr>
        <w:t xml:space="preserve">     Koordynator: ........................................ tel., e-mail…………….</w:t>
      </w:r>
    </w:p>
    <w:p w:rsidR="006750B4" w:rsidRPr="006750B4" w:rsidRDefault="006750B4" w:rsidP="006750B4">
      <w:pPr>
        <w:widowControl/>
        <w:overflowPunct/>
        <w:ind w:left="142"/>
        <w:jc w:val="both"/>
        <w:rPr>
          <w:kern w:val="0"/>
          <w:sz w:val="24"/>
          <w:szCs w:val="24"/>
        </w:rPr>
      </w:pPr>
      <w:r w:rsidRPr="006750B4">
        <w:rPr>
          <w:kern w:val="0"/>
          <w:sz w:val="24"/>
          <w:szCs w:val="24"/>
        </w:rPr>
        <w:t xml:space="preserve">     Brygadzista…..</w:t>
      </w:r>
    </w:p>
    <w:p w:rsidR="006750B4" w:rsidRPr="006750B4" w:rsidRDefault="006750B4" w:rsidP="006750B4">
      <w:pPr>
        <w:widowControl/>
        <w:overflowPunct/>
        <w:ind w:left="426" w:hanging="284"/>
        <w:jc w:val="both"/>
        <w:rPr>
          <w:kern w:val="0"/>
          <w:sz w:val="24"/>
          <w:szCs w:val="24"/>
        </w:rPr>
      </w:pPr>
      <w:r w:rsidRPr="006750B4">
        <w:rPr>
          <w:kern w:val="0"/>
          <w:sz w:val="24"/>
          <w:szCs w:val="24"/>
        </w:rPr>
        <w:t>7.  Wszelkie zmiany i uzupełnienia w niniejszej umowie wymagają formy pisemnej pod rygorem nieważności.</w:t>
      </w:r>
    </w:p>
    <w:p w:rsidR="006750B4" w:rsidRPr="006750B4" w:rsidRDefault="006750B4" w:rsidP="006750B4">
      <w:pPr>
        <w:ind w:left="426" w:hanging="284"/>
        <w:jc w:val="both"/>
        <w:rPr>
          <w:bCs/>
          <w:sz w:val="24"/>
          <w:szCs w:val="24"/>
        </w:rPr>
      </w:pPr>
      <w:r w:rsidRPr="006750B4">
        <w:rPr>
          <w:bCs/>
          <w:sz w:val="24"/>
          <w:szCs w:val="24"/>
        </w:rPr>
        <w:t xml:space="preserve">8. </w:t>
      </w:r>
      <w:r w:rsidRPr="006750B4">
        <w:rPr>
          <w:bCs/>
          <w:sz w:val="24"/>
          <w:szCs w:val="24"/>
        </w:rPr>
        <w:tab/>
        <w:t>Umowę sporządzono w dwóch jednobrzmiących egzemplarzach, w tym jeden egzemplarz dla Zamawiającego oraz jeden egzemplarz dla Wykonawcy.</w:t>
      </w:r>
    </w:p>
    <w:p w:rsidR="006750B4" w:rsidRDefault="006750B4" w:rsidP="006750B4">
      <w:pPr>
        <w:widowControl/>
        <w:overflowPunct/>
        <w:ind w:firstLine="142"/>
        <w:jc w:val="both"/>
        <w:rPr>
          <w:kern w:val="0"/>
          <w:sz w:val="24"/>
          <w:szCs w:val="24"/>
        </w:rPr>
      </w:pPr>
      <w:r w:rsidRPr="006750B4">
        <w:rPr>
          <w:kern w:val="0"/>
          <w:sz w:val="24"/>
          <w:szCs w:val="24"/>
        </w:rPr>
        <w:t>9.  Integralną częścią umowy stanowią niżej wymienione załączniki:</w:t>
      </w:r>
    </w:p>
    <w:p w:rsidR="00D7001C" w:rsidRPr="006750B4" w:rsidRDefault="00D7001C" w:rsidP="006750B4">
      <w:pPr>
        <w:widowControl/>
        <w:overflowPunct/>
        <w:ind w:firstLine="142"/>
        <w:jc w:val="both"/>
        <w:rPr>
          <w:kern w:val="0"/>
          <w:sz w:val="24"/>
          <w:szCs w:val="24"/>
        </w:rPr>
      </w:pPr>
    </w:p>
    <w:p w:rsidR="001B4A3F" w:rsidRPr="00D7001C" w:rsidRDefault="001B4A3F" w:rsidP="001B4A3F">
      <w:pPr>
        <w:ind w:left="284"/>
        <w:jc w:val="both"/>
        <w:rPr>
          <w:sz w:val="16"/>
          <w:szCs w:val="16"/>
        </w:rPr>
      </w:pPr>
      <w:r w:rsidRPr="00D7001C">
        <w:rPr>
          <w:sz w:val="16"/>
          <w:szCs w:val="16"/>
        </w:rPr>
        <w:t>Załącznik nr 2a – hala gier</w:t>
      </w:r>
    </w:p>
    <w:p w:rsidR="001B4A3F" w:rsidRPr="00D7001C" w:rsidRDefault="001B4A3F" w:rsidP="001B4A3F">
      <w:pPr>
        <w:ind w:left="284"/>
        <w:jc w:val="both"/>
        <w:rPr>
          <w:sz w:val="16"/>
          <w:szCs w:val="16"/>
        </w:rPr>
      </w:pPr>
      <w:r w:rsidRPr="00D7001C">
        <w:rPr>
          <w:sz w:val="16"/>
          <w:szCs w:val="16"/>
        </w:rPr>
        <w:t>Załącznik nr 2b – hala LA</w:t>
      </w:r>
    </w:p>
    <w:p w:rsidR="001B4A3F" w:rsidRPr="00D7001C" w:rsidRDefault="001B4A3F" w:rsidP="001B4A3F">
      <w:pPr>
        <w:ind w:left="284"/>
        <w:jc w:val="both"/>
        <w:rPr>
          <w:sz w:val="16"/>
          <w:szCs w:val="16"/>
        </w:rPr>
      </w:pPr>
      <w:r w:rsidRPr="00D7001C">
        <w:rPr>
          <w:sz w:val="16"/>
          <w:szCs w:val="16"/>
        </w:rPr>
        <w:t>Załącznik nr 2c – sala gimnastyczna nr 1</w:t>
      </w:r>
    </w:p>
    <w:p w:rsidR="001B4A3F" w:rsidRPr="00D7001C" w:rsidRDefault="001B4A3F" w:rsidP="001B4A3F">
      <w:pPr>
        <w:ind w:left="284"/>
        <w:jc w:val="both"/>
        <w:rPr>
          <w:sz w:val="16"/>
          <w:szCs w:val="16"/>
        </w:rPr>
      </w:pPr>
      <w:r w:rsidRPr="00D7001C">
        <w:rPr>
          <w:sz w:val="16"/>
          <w:szCs w:val="16"/>
        </w:rPr>
        <w:t>Załącznik nr 2d – sala gimnastyczna nr 4</w:t>
      </w:r>
    </w:p>
    <w:p w:rsidR="001B4A3F" w:rsidRPr="00D7001C" w:rsidRDefault="001B4A3F" w:rsidP="001B4A3F">
      <w:pPr>
        <w:ind w:left="284"/>
        <w:jc w:val="both"/>
        <w:rPr>
          <w:sz w:val="16"/>
          <w:szCs w:val="16"/>
        </w:rPr>
      </w:pPr>
      <w:r w:rsidRPr="00D7001C">
        <w:rPr>
          <w:sz w:val="16"/>
          <w:szCs w:val="16"/>
        </w:rPr>
        <w:t>Załącznik nr 2e - pływalnia</w:t>
      </w:r>
    </w:p>
    <w:p w:rsidR="001B4A3F" w:rsidRPr="00D7001C" w:rsidRDefault="001B4A3F" w:rsidP="001B4A3F">
      <w:pPr>
        <w:ind w:left="284"/>
        <w:jc w:val="both"/>
        <w:rPr>
          <w:sz w:val="16"/>
          <w:szCs w:val="16"/>
        </w:rPr>
      </w:pPr>
      <w:r w:rsidRPr="00D7001C">
        <w:rPr>
          <w:sz w:val="16"/>
          <w:szCs w:val="16"/>
        </w:rPr>
        <w:t xml:space="preserve">Załącznik nr </w:t>
      </w:r>
      <w:smartTag w:uri="urn:schemas-microsoft-com:office:smarttags" w:element="metricconverter">
        <w:smartTagPr>
          <w:attr w:name="ProductID" w:val="2F"/>
        </w:smartTagPr>
        <w:r w:rsidRPr="00D7001C">
          <w:rPr>
            <w:sz w:val="16"/>
            <w:szCs w:val="16"/>
          </w:rPr>
          <w:t>2f</w:t>
        </w:r>
      </w:smartTag>
      <w:r w:rsidRPr="00D7001C">
        <w:rPr>
          <w:sz w:val="16"/>
          <w:szCs w:val="16"/>
        </w:rPr>
        <w:t xml:space="preserve"> – szatnie lekkoatletyczne</w:t>
      </w:r>
    </w:p>
    <w:p w:rsidR="001B4A3F" w:rsidRPr="00D7001C" w:rsidRDefault="001B4A3F" w:rsidP="001B4A3F">
      <w:pPr>
        <w:ind w:left="284"/>
        <w:jc w:val="both"/>
        <w:rPr>
          <w:sz w:val="16"/>
          <w:szCs w:val="16"/>
        </w:rPr>
      </w:pPr>
      <w:r w:rsidRPr="00D7001C">
        <w:rPr>
          <w:sz w:val="16"/>
          <w:szCs w:val="16"/>
        </w:rPr>
        <w:t>Załącznik nr 2g – sala gimnastyczna nr 5</w:t>
      </w:r>
    </w:p>
    <w:p w:rsidR="001B4A3F" w:rsidRPr="00D7001C" w:rsidRDefault="001B4A3F" w:rsidP="001B4A3F">
      <w:pPr>
        <w:ind w:left="284"/>
        <w:jc w:val="both"/>
        <w:rPr>
          <w:sz w:val="16"/>
          <w:szCs w:val="16"/>
        </w:rPr>
      </w:pPr>
      <w:r w:rsidRPr="00D7001C">
        <w:rPr>
          <w:sz w:val="16"/>
          <w:szCs w:val="16"/>
        </w:rPr>
        <w:t>Załącznik nr 2h – Pawilon Sportów Walki</w:t>
      </w:r>
    </w:p>
    <w:p w:rsidR="001B4A3F" w:rsidRPr="00D7001C" w:rsidRDefault="001B4A3F" w:rsidP="001B4A3F">
      <w:pPr>
        <w:ind w:left="284"/>
        <w:jc w:val="both"/>
        <w:rPr>
          <w:sz w:val="16"/>
          <w:szCs w:val="16"/>
        </w:rPr>
      </w:pPr>
      <w:r w:rsidRPr="00D7001C">
        <w:rPr>
          <w:sz w:val="16"/>
          <w:szCs w:val="16"/>
        </w:rPr>
        <w:t>Załącznik nr 2i – Wydział Rehabilitacji</w:t>
      </w:r>
    </w:p>
    <w:p w:rsidR="001B4A3F" w:rsidRPr="00D7001C" w:rsidRDefault="001B4A3F" w:rsidP="001B4A3F">
      <w:pPr>
        <w:ind w:left="284"/>
        <w:jc w:val="both"/>
        <w:rPr>
          <w:sz w:val="16"/>
          <w:szCs w:val="16"/>
        </w:rPr>
      </w:pPr>
      <w:r w:rsidRPr="00D7001C">
        <w:rPr>
          <w:sz w:val="16"/>
          <w:szCs w:val="16"/>
        </w:rPr>
        <w:t>Załącznik nr 2j – Pawi</w:t>
      </w:r>
      <w:r w:rsidR="00B61F0C" w:rsidRPr="00D7001C">
        <w:rPr>
          <w:sz w:val="16"/>
          <w:szCs w:val="16"/>
        </w:rPr>
        <w:t>l</w:t>
      </w:r>
      <w:r w:rsidRPr="00D7001C">
        <w:rPr>
          <w:sz w:val="16"/>
          <w:szCs w:val="16"/>
        </w:rPr>
        <w:t>on 42</w:t>
      </w:r>
    </w:p>
    <w:p w:rsidR="001B4A3F" w:rsidRPr="00D7001C" w:rsidRDefault="001B4A3F" w:rsidP="001B4A3F">
      <w:pPr>
        <w:ind w:left="284"/>
        <w:jc w:val="both"/>
        <w:rPr>
          <w:sz w:val="16"/>
          <w:szCs w:val="16"/>
        </w:rPr>
      </w:pPr>
      <w:r w:rsidRPr="00D7001C">
        <w:rPr>
          <w:sz w:val="16"/>
          <w:szCs w:val="16"/>
        </w:rPr>
        <w:t>Załącznik nr 2k – wzór „Protokołu miesięcznego odbioru prac wraz z odliczeniami”</w:t>
      </w:r>
    </w:p>
    <w:p w:rsidR="001B4A3F" w:rsidRPr="00D7001C" w:rsidRDefault="001B4A3F" w:rsidP="001B4A3F">
      <w:pPr>
        <w:ind w:left="284"/>
        <w:jc w:val="both"/>
        <w:rPr>
          <w:sz w:val="16"/>
          <w:szCs w:val="16"/>
        </w:rPr>
      </w:pPr>
      <w:r w:rsidRPr="00D7001C">
        <w:rPr>
          <w:sz w:val="16"/>
          <w:szCs w:val="16"/>
        </w:rPr>
        <w:t>Załącznik nr 2L - wzór „Cząstkowego protokołu odbioru prac”</w:t>
      </w:r>
    </w:p>
    <w:p w:rsidR="001B4A3F" w:rsidRPr="00D7001C" w:rsidRDefault="001B4A3F" w:rsidP="001B4A3F">
      <w:pPr>
        <w:ind w:left="284"/>
        <w:jc w:val="both"/>
        <w:rPr>
          <w:sz w:val="16"/>
          <w:szCs w:val="16"/>
        </w:rPr>
      </w:pPr>
      <w:r w:rsidRPr="00D7001C">
        <w:rPr>
          <w:sz w:val="16"/>
          <w:szCs w:val="16"/>
        </w:rPr>
        <w:lastRenderedPageBreak/>
        <w:t>Załącznik nr 2ł -  wzór „Tabeli kontroli stanu czystości w toaletach”</w:t>
      </w:r>
      <w:r w:rsidRPr="00D7001C">
        <w:rPr>
          <w:sz w:val="16"/>
          <w:szCs w:val="16"/>
        </w:rPr>
        <w:tab/>
      </w:r>
    </w:p>
    <w:p w:rsidR="001B4A3F" w:rsidRPr="00D7001C" w:rsidRDefault="001B4A3F" w:rsidP="001B4A3F">
      <w:pPr>
        <w:ind w:left="284"/>
        <w:jc w:val="both"/>
        <w:rPr>
          <w:sz w:val="16"/>
          <w:szCs w:val="16"/>
        </w:rPr>
      </w:pPr>
      <w:r w:rsidRPr="00D7001C">
        <w:rPr>
          <w:sz w:val="16"/>
          <w:szCs w:val="16"/>
        </w:rPr>
        <w:t>Załącznik nr 2n – obiekty pozasportowe (powierzchnie ogólnodostępne dla studentów, administracyjne)</w:t>
      </w:r>
    </w:p>
    <w:p w:rsidR="001B4A3F" w:rsidRPr="00D7001C" w:rsidRDefault="001B4A3F" w:rsidP="001B4A3F">
      <w:pPr>
        <w:ind w:left="284"/>
        <w:jc w:val="both"/>
        <w:rPr>
          <w:sz w:val="16"/>
          <w:szCs w:val="16"/>
        </w:rPr>
      </w:pPr>
      <w:r w:rsidRPr="00D7001C">
        <w:rPr>
          <w:sz w:val="16"/>
          <w:szCs w:val="16"/>
        </w:rPr>
        <w:t>Załącznik 2o – mapa obiektów AWF</w:t>
      </w:r>
    </w:p>
    <w:p w:rsidR="001B4A3F" w:rsidRDefault="001B4A3F" w:rsidP="006750B4">
      <w:pPr>
        <w:ind w:left="284"/>
        <w:jc w:val="both"/>
        <w:rPr>
          <w:sz w:val="16"/>
          <w:szCs w:val="16"/>
        </w:rPr>
      </w:pPr>
    </w:p>
    <w:p w:rsidR="006750B4" w:rsidRPr="006750B4" w:rsidRDefault="006750B4" w:rsidP="006750B4">
      <w:pPr>
        <w:ind w:left="284"/>
        <w:jc w:val="both"/>
        <w:rPr>
          <w:sz w:val="16"/>
          <w:szCs w:val="16"/>
        </w:rPr>
      </w:pPr>
    </w:p>
    <w:p w:rsidR="00E318AA" w:rsidRPr="0031121C" w:rsidRDefault="00E318AA" w:rsidP="00E318AA">
      <w:pPr>
        <w:spacing w:line="273" w:lineRule="exact"/>
        <w:ind w:right="120"/>
        <w:jc w:val="center"/>
        <w:rPr>
          <w:b/>
          <w:sz w:val="24"/>
          <w:szCs w:val="24"/>
        </w:rPr>
      </w:pPr>
    </w:p>
    <w:p w:rsidR="00E318AA" w:rsidRPr="0031121C" w:rsidRDefault="00E318AA" w:rsidP="00E318AA">
      <w:pPr>
        <w:spacing w:line="273" w:lineRule="exact"/>
        <w:ind w:right="120"/>
        <w:rPr>
          <w:w w:val="106"/>
          <w:sz w:val="24"/>
          <w:szCs w:val="24"/>
        </w:rPr>
      </w:pPr>
    </w:p>
    <w:p w:rsidR="00E318AA" w:rsidRPr="0031121C" w:rsidRDefault="00E318AA" w:rsidP="00E318AA">
      <w:pPr>
        <w:spacing w:line="273" w:lineRule="exact"/>
        <w:ind w:right="120"/>
        <w:rPr>
          <w:w w:val="106"/>
          <w:sz w:val="24"/>
          <w:szCs w:val="24"/>
        </w:rPr>
      </w:pPr>
    </w:p>
    <w:p w:rsidR="00E318AA" w:rsidRPr="0031121C" w:rsidRDefault="00E318AA" w:rsidP="00E318AA">
      <w:pPr>
        <w:spacing w:line="273" w:lineRule="exact"/>
        <w:ind w:right="120"/>
        <w:rPr>
          <w:w w:val="106"/>
          <w:sz w:val="24"/>
          <w:szCs w:val="24"/>
        </w:rPr>
      </w:pPr>
    </w:p>
    <w:p w:rsidR="00E318AA" w:rsidRPr="0031121C" w:rsidRDefault="00E318AA" w:rsidP="00E318AA">
      <w:pPr>
        <w:rPr>
          <w:sz w:val="24"/>
          <w:szCs w:val="24"/>
        </w:rPr>
      </w:pPr>
      <w:r w:rsidRPr="0031121C">
        <w:rPr>
          <w:b/>
          <w:sz w:val="24"/>
          <w:szCs w:val="24"/>
        </w:rPr>
        <w:t xml:space="preserve">          </w:t>
      </w:r>
      <w:r w:rsidR="007F1F3C">
        <w:rPr>
          <w:b/>
          <w:sz w:val="24"/>
          <w:szCs w:val="24"/>
        </w:rPr>
        <w:t>WYKONAWCA</w:t>
      </w:r>
      <w:r w:rsidRPr="0031121C">
        <w:rPr>
          <w:b/>
          <w:sz w:val="24"/>
          <w:szCs w:val="24"/>
        </w:rPr>
        <w:tab/>
      </w:r>
      <w:r w:rsidRPr="0031121C">
        <w:rPr>
          <w:b/>
          <w:sz w:val="24"/>
          <w:szCs w:val="24"/>
        </w:rPr>
        <w:tab/>
      </w:r>
      <w:r w:rsidRPr="0031121C">
        <w:rPr>
          <w:b/>
          <w:sz w:val="24"/>
          <w:szCs w:val="24"/>
        </w:rPr>
        <w:tab/>
        <w:t xml:space="preserve">                                               </w:t>
      </w:r>
      <w:r w:rsidR="007F1F3C">
        <w:rPr>
          <w:b/>
          <w:sz w:val="24"/>
          <w:szCs w:val="24"/>
        </w:rPr>
        <w:t>ZAMAWIJĄCY</w:t>
      </w:r>
    </w:p>
    <w:p w:rsidR="00E318AA" w:rsidRPr="00E225DF" w:rsidRDefault="00E318AA" w:rsidP="00E318AA">
      <w:pPr>
        <w:rPr>
          <w:szCs w:val="24"/>
        </w:rPr>
      </w:pPr>
    </w:p>
    <w:p w:rsidR="00E318AA" w:rsidRPr="00E225DF" w:rsidRDefault="00E318AA" w:rsidP="00E318AA"/>
    <w:p w:rsidR="000B6FB7" w:rsidRDefault="000B6FB7">
      <w:pPr>
        <w:rPr>
          <w:b/>
          <w:bCs/>
          <w:sz w:val="24"/>
          <w:szCs w:val="24"/>
        </w:rPr>
      </w:pPr>
    </w:p>
    <w:p w:rsidR="00CF7C21" w:rsidRDefault="00CF7C21">
      <w:pPr>
        <w:rPr>
          <w:b/>
          <w:bCs/>
          <w:sz w:val="24"/>
          <w:szCs w:val="24"/>
        </w:rPr>
      </w:pPr>
    </w:p>
    <w:p w:rsidR="00CF7C21" w:rsidRDefault="00CF7C21">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7F1F3C" w:rsidRDefault="007F1F3C">
      <w:pPr>
        <w:rPr>
          <w:b/>
          <w:bCs/>
          <w:sz w:val="24"/>
          <w:szCs w:val="24"/>
        </w:rPr>
      </w:pPr>
    </w:p>
    <w:p w:rsidR="00CF7C21" w:rsidRDefault="00CF7C21">
      <w:pPr>
        <w:rPr>
          <w:b/>
          <w:bCs/>
          <w:sz w:val="24"/>
          <w:szCs w:val="24"/>
        </w:rPr>
      </w:pPr>
    </w:p>
    <w:p w:rsidR="00CF7C21" w:rsidRDefault="00CF7C21">
      <w:pPr>
        <w:rPr>
          <w:b/>
          <w:bCs/>
          <w:sz w:val="24"/>
          <w:szCs w:val="24"/>
        </w:rPr>
      </w:pPr>
    </w:p>
    <w:p w:rsidR="00CF7C21" w:rsidRDefault="00CF7C21">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D7001C" w:rsidRDefault="00D7001C">
      <w:pPr>
        <w:rPr>
          <w:b/>
          <w:bCs/>
          <w:sz w:val="24"/>
          <w:szCs w:val="24"/>
        </w:rPr>
      </w:pPr>
    </w:p>
    <w:p w:rsidR="00F4438D" w:rsidRDefault="00F4438D">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3506BF" w:rsidRDefault="003506BF">
      <w:pPr>
        <w:rPr>
          <w:b/>
          <w:bCs/>
          <w:sz w:val="24"/>
          <w:szCs w:val="24"/>
        </w:rPr>
      </w:pPr>
    </w:p>
    <w:p w:rsidR="00CF7C21" w:rsidRDefault="00CF7C21">
      <w:pPr>
        <w:rPr>
          <w:b/>
          <w:bCs/>
          <w:sz w:val="24"/>
          <w:szCs w:val="24"/>
        </w:rPr>
      </w:pPr>
    </w:p>
    <w:p w:rsidR="00CF7C21" w:rsidRDefault="00CF7C21" w:rsidP="00CF7C21">
      <w:pPr>
        <w:jc w:val="right"/>
        <w:rPr>
          <w:b/>
          <w:bCs/>
          <w:sz w:val="24"/>
          <w:szCs w:val="24"/>
        </w:rPr>
      </w:pPr>
      <w:r>
        <w:rPr>
          <w:b/>
          <w:bCs/>
          <w:sz w:val="24"/>
          <w:szCs w:val="24"/>
        </w:rPr>
        <w:lastRenderedPageBreak/>
        <w:t>Załącznik nr 9</w:t>
      </w:r>
    </w:p>
    <w:p w:rsidR="00CF7C21" w:rsidRDefault="00CF7C21" w:rsidP="00CF7C21">
      <w:pPr>
        <w:widowControl/>
        <w:overflowPunct/>
        <w:jc w:val="center"/>
        <w:rPr>
          <w:b/>
          <w:bCs/>
          <w:kern w:val="0"/>
          <w:sz w:val="24"/>
          <w:szCs w:val="24"/>
        </w:rPr>
      </w:pPr>
      <w:r>
        <w:rPr>
          <w:b/>
          <w:bCs/>
          <w:kern w:val="0"/>
          <w:sz w:val="24"/>
          <w:szCs w:val="24"/>
        </w:rPr>
        <w:t>WYKAZ PROPONOWANYCH</w:t>
      </w:r>
    </w:p>
    <w:p w:rsidR="00CF7C21" w:rsidRDefault="00CF7C21" w:rsidP="00CF7C21">
      <w:pPr>
        <w:widowControl/>
        <w:overflowPunct/>
        <w:jc w:val="center"/>
        <w:rPr>
          <w:b/>
          <w:bCs/>
          <w:kern w:val="0"/>
          <w:sz w:val="24"/>
          <w:szCs w:val="24"/>
        </w:rPr>
      </w:pPr>
      <w:r>
        <w:rPr>
          <w:b/>
          <w:bCs/>
          <w:kern w:val="0"/>
          <w:sz w:val="24"/>
          <w:szCs w:val="24"/>
        </w:rPr>
        <w:t>ŚRODKÓW ZAPACHOWYCH I ŚRODKÓW CZYSTOŚCI</w:t>
      </w:r>
    </w:p>
    <w:p w:rsidR="00CF7C21" w:rsidRDefault="00CF7C21" w:rsidP="00CF7C21">
      <w:pPr>
        <w:widowControl/>
        <w:overflowPunct/>
        <w:jc w:val="center"/>
        <w:rPr>
          <w:b/>
          <w:bCs/>
          <w:kern w:val="0"/>
          <w:sz w:val="24"/>
          <w:szCs w:val="24"/>
        </w:rPr>
      </w:pPr>
    </w:p>
    <w:p w:rsidR="00CF7C21" w:rsidRDefault="003506BF" w:rsidP="003506BF">
      <w:pPr>
        <w:widowControl/>
        <w:overflowPunct/>
        <w:jc w:val="both"/>
        <w:rPr>
          <w:sz w:val="24"/>
          <w:szCs w:val="24"/>
        </w:rPr>
      </w:pPr>
      <w:r w:rsidRPr="003506BF">
        <w:rPr>
          <w:sz w:val="24"/>
          <w:szCs w:val="24"/>
        </w:rPr>
        <w:t>Celem niniejszego postępowania jest otrzymanie produktu o określonej jakości i funkcjonalności, a nie zakupu  środków konkretnego producenta. Wskazane konkretnej marki nie służy do uprzywilejowania lub wyeliminowania  niektórych Wykonawców lub produktów, a ma jedynie posłużyć Wykonawcom jako pomocnicze określenie wymagań Zamawiającego. Wykonawca winien zaproponować artykuły o parametrach nie gorszych niż wymienione w opisie pod względem jakościowym, wydajnościowym, użytkowym. Jeśli w wykazie zostanie umieszczony towar innego producenta niż wskazany przez Zamawiającego, na wezwanie Zamawiającego Wykonawca dostarczy: próbki, opisy lub fotografie z oryginalnymi ulotkami producenta, karty techniczne, z zaznaczeniem pozycji której dotyczą, opisy przedmiotu zamówienia w języku polskim, potwierdzające wymagane parametry przedmiotu zamówienia, tak by Zamawiający na ich podstawie mógł stwierdzić czy produkt jest równoważny do produktu wymienionego przez Zamawiającego, (jeśli oryginalne ulotki są w innym języku to Wykonawca wraz z oryginalną ulotką dostarczy tłumaczenie na język polski).</w:t>
      </w:r>
    </w:p>
    <w:p w:rsidR="003506BF" w:rsidRPr="003506BF" w:rsidRDefault="003506BF" w:rsidP="003506BF">
      <w:pPr>
        <w:widowControl/>
        <w:overflowPunct/>
        <w:jc w:val="both"/>
        <w:rPr>
          <w:sz w:val="24"/>
          <w:szCs w:val="24"/>
        </w:rPr>
      </w:pPr>
    </w:p>
    <w:p w:rsidR="00CF7C21" w:rsidRPr="003506BF" w:rsidRDefault="00CF7C21" w:rsidP="00CF7C21">
      <w:pPr>
        <w:ind w:left="-76"/>
        <w:jc w:val="both"/>
        <w:rPr>
          <w:b/>
          <w:sz w:val="24"/>
          <w:szCs w:val="24"/>
        </w:rPr>
      </w:pPr>
      <w:r w:rsidRPr="003506BF">
        <w:rPr>
          <w:sz w:val="24"/>
          <w:szCs w:val="24"/>
        </w:rPr>
        <w:t>Środki czystości dopuszczone do stosowania w obiektach użyteczności publicznej, używane stosowanie do rodzaju powierzchni;  powinny pochodzić z grupy ceny i jakości środków typu</w:t>
      </w:r>
      <w:r w:rsidRPr="003506BF">
        <w:rPr>
          <w:b/>
          <w:sz w:val="24"/>
          <w:szCs w:val="24"/>
        </w:rPr>
        <w:t xml:space="preserve">:  </w:t>
      </w:r>
    </w:p>
    <w:p w:rsidR="00CF7C21" w:rsidRDefault="00CF7C21" w:rsidP="00CF7C21">
      <w:pPr>
        <w:ind w:left="-76"/>
        <w:jc w:val="both"/>
        <w:rPr>
          <w:b/>
          <w:sz w:val="24"/>
          <w:szCs w:val="24"/>
        </w:rPr>
      </w:pPr>
    </w:p>
    <w:p w:rsidR="00CF7C21" w:rsidRDefault="00CF7C21" w:rsidP="00CF7C21">
      <w:pPr>
        <w:pStyle w:val="Akapitzlist"/>
        <w:numPr>
          <w:ilvl w:val="0"/>
          <w:numId w:val="39"/>
        </w:numPr>
        <w:spacing w:after="0" w:line="240" w:lineRule="auto"/>
        <w:ind w:left="641" w:hanging="357"/>
        <w:jc w:val="both"/>
        <w:rPr>
          <w:rFonts w:ascii="Times New Roman" w:hAnsi="Times New Roman"/>
          <w:sz w:val="24"/>
          <w:szCs w:val="24"/>
        </w:rPr>
      </w:pPr>
      <w:r>
        <w:rPr>
          <w:rFonts w:ascii="Times New Roman" w:hAnsi="Times New Roman"/>
          <w:sz w:val="24"/>
          <w:szCs w:val="24"/>
        </w:rPr>
        <w:t xml:space="preserve">Mleczko do czyszczenia sanitariatów: CIF, </w:t>
      </w:r>
      <w:proofErr w:type="spellStart"/>
      <w:r>
        <w:rPr>
          <w:rFonts w:ascii="Times New Roman" w:hAnsi="Times New Roman"/>
          <w:sz w:val="24"/>
          <w:szCs w:val="24"/>
        </w:rPr>
        <w:t>Ajax</w:t>
      </w:r>
      <w:proofErr w:type="spellEnd"/>
      <w:r>
        <w:rPr>
          <w:rFonts w:ascii="Times New Roman" w:hAnsi="Times New Roman"/>
          <w:sz w:val="24"/>
          <w:szCs w:val="24"/>
        </w:rPr>
        <w:t>, Ludwik lub równoważny-  równoważność pod względem skuteczności czyszczenia, usuwania wszelkiego rodzaju osadów, łagodności czyszczonych powierzchni, wydajności, zapachu;</w:t>
      </w:r>
    </w:p>
    <w:p w:rsidR="00CF7C21" w:rsidRDefault="00CF7C21" w:rsidP="00CF7C21">
      <w:pPr>
        <w:pStyle w:val="Akapitzlist"/>
        <w:numPr>
          <w:ilvl w:val="0"/>
          <w:numId w:val="39"/>
        </w:numPr>
        <w:spacing w:after="0" w:line="240" w:lineRule="auto"/>
        <w:ind w:left="641" w:hanging="357"/>
        <w:jc w:val="both"/>
        <w:rPr>
          <w:rFonts w:ascii="Times New Roman" w:hAnsi="Times New Roman"/>
          <w:sz w:val="24"/>
          <w:szCs w:val="24"/>
        </w:rPr>
      </w:pPr>
      <w:r>
        <w:rPr>
          <w:rFonts w:ascii="Times New Roman" w:hAnsi="Times New Roman"/>
          <w:sz w:val="24"/>
          <w:szCs w:val="24"/>
        </w:rPr>
        <w:t xml:space="preserve">Płyn do czyszczenia WC: </w:t>
      </w:r>
      <w:proofErr w:type="spellStart"/>
      <w:r>
        <w:rPr>
          <w:rFonts w:ascii="Times New Roman" w:hAnsi="Times New Roman"/>
          <w:sz w:val="24"/>
          <w:szCs w:val="24"/>
        </w:rPr>
        <w:t>Domestos</w:t>
      </w:r>
      <w:proofErr w:type="spellEnd"/>
      <w:r>
        <w:rPr>
          <w:rFonts w:ascii="Times New Roman" w:hAnsi="Times New Roman"/>
          <w:sz w:val="24"/>
          <w:szCs w:val="24"/>
        </w:rPr>
        <w:t xml:space="preserve"> lub </w:t>
      </w:r>
      <w:proofErr w:type="spellStart"/>
      <w:r>
        <w:rPr>
          <w:rFonts w:ascii="Times New Roman" w:hAnsi="Times New Roman"/>
          <w:sz w:val="24"/>
          <w:szCs w:val="24"/>
        </w:rPr>
        <w:t>Yplon</w:t>
      </w:r>
      <w:proofErr w:type="spellEnd"/>
      <w:r>
        <w:rPr>
          <w:rFonts w:ascii="Times New Roman" w:hAnsi="Times New Roman"/>
          <w:sz w:val="24"/>
          <w:szCs w:val="24"/>
        </w:rPr>
        <w:t xml:space="preserve"> </w:t>
      </w:r>
      <w:proofErr w:type="spellStart"/>
      <w:r>
        <w:rPr>
          <w:rFonts w:ascii="Times New Roman" w:hAnsi="Times New Roman"/>
          <w:sz w:val="24"/>
          <w:szCs w:val="24"/>
        </w:rPr>
        <w:t>Lavatory</w:t>
      </w:r>
      <w:proofErr w:type="spellEnd"/>
      <w:r>
        <w:rPr>
          <w:rFonts w:ascii="Times New Roman" w:hAnsi="Times New Roman"/>
          <w:sz w:val="24"/>
          <w:szCs w:val="24"/>
        </w:rPr>
        <w:t xml:space="preserve"> </w:t>
      </w:r>
      <w:proofErr w:type="spellStart"/>
      <w:r>
        <w:rPr>
          <w:rFonts w:ascii="Times New Roman" w:hAnsi="Times New Roman"/>
          <w:sz w:val="24"/>
          <w:szCs w:val="24"/>
        </w:rPr>
        <w:t>Cleaner</w:t>
      </w:r>
      <w:proofErr w:type="spellEnd"/>
      <w:r>
        <w:rPr>
          <w:rFonts w:ascii="Times New Roman" w:hAnsi="Times New Roman"/>
          <w:sz w:val="24"/>
          <w:szCs w:val="24"/>
        </w:rPr>
        <w:t xml:space="preserve"> lub równoważny - równoważność pod względem wybielania, usuwania,  zapobiegania i powstawania kamienia wydajności produktu;</w:t>
      </w:r>
    </w:p>
    <w:p w:rsidR="00CF7C21" w:rsidRDefault="00CF7C21" w:rsidP="00CF7C21">
      <w:pPr>
        <w:pStyle w:val="Akapitzlist"/>
        <w:numPr>
          <w:ilvl w:val="0"/>
          <w:numId w:val="39"/>
        </w:numPr>
        <w:spacing w:after="0" w:line="240" w:lineRule="auto"/>
        <w:ind w:left="641" w:hanging="357"/>
        <w:jc w:val="both"/>
        <w:rPr>
          <w:rFonts w:ascii="Times New Roman" w:hAnsi="Times New Roman"/>
          <w:sz w:val="24"/>
          <w:szCs w:val="24"/>
        </w:rPr>
      </w:pPr>
      <w:r>
        <w:rPr>
          <w:rFonts w:ascii="Times New Roman" w:hAnsi="Times New Roman"/>
          <w:sz w:val="24"/>
          <w:szCs w:val="24"/>
        </w:rPr>
        <w:t>Środek w aerozolu do czyszczenia mebli: Pronto lub równoważny -  równoważność pod względem skuteczności usuwania brudu, wydajności, zapachu, pozostawiania czyszczonej powierzchni bez smug;</w:t>
      </w:r>
    </w:p>
    <w:p w:rsidR="00CF7C21" w:rsidRDefault="00CF7C21" w:rsidP="00CF7C21">
      <w:pPr>
        <w:pStyle w:val="Akapitzlist"/>
        <w:numPr>
          <w:ilvl w:val="0"/>
          <w:numId w:val="39"/>
        </w:numPr>
        <w:spacing w:after="0" w:line="240" w:lineRule="auto"/>
        <w:ind w:left="641" w:hanging="357"/>
        <w:jc w:val="both"/>
        <w:rPr>
          <w:rFonts w:ascii="Times New Roman" w:hAnsi="Times New Roman"/>
          <w:sz w:val="24"/>
          <w:szCs w:val="24"/>
        </w:rPr>
      </w:pPr>
      <w:r>
        <w:rPr>
          <w:rFonts w:ascii="Times New Roman" w:hAnsi="Times New Roman"/>
          <w:sz w:val="24"/>
          <w:szCs w:val="24"/>
        </w:rPr>
        <w:t xml:space="preserve">Do czyszczenia podług: </w:t>
      </w:r>
      <w:proofErr w:type="spellStart"/>
      <w:r>
        <w:rPr>
          <w:rFonts w:ascii="Times New Roman" w:hAnsi="Times New Roman"/>
          <w:sz w:val="24"/>
          <w:szCs w:val="24"/>
        </w:rPr>
        <w:t>Ferudal</w:t>
      </w:r>
      <w:proofErr w:type="spellEnd"/>
      <w:r>
        <w:rPr>
          <w:rFonts w:ascii="Times New Roman" w:hAnsi="Times New Roman"/>
          <w:sz w:val="24"/>
          <w:szCs w:val="24"/>
        </w:rPr>
        <w:t xml:space="preserve"> P lub </w:t>
      </w:r>
      <w:proofErr w:type="spellStart"/>
      <w:r>
        <w:rPr>
          <w:rFonts w:ascii="Times New Roman" w:hAnsi="Times New Roman"/>
          <w:sz w:val="24"/>
          <w:szCs w:val="24"/>
        </w:rPr>
        <w:t>Floxa</w:t>
      </w:r>
      <w:proofErr w:type="spellEnd"/>
      <w:r>
        <w:rPr>
          <w:rFonts w:ascii="Times New Roman" w:hAnsi="Times New Roman"/>
          <w:sz w:val="24"/>
          <w:szCs w:val="24"/>
        </w:rPr>
        <w:t xml:space="preserve"> R lub równoważny - równoważność pod względem skuteczności czyszczenia, wydajności, zapachu, pozostawiania czyszczonej powierzchni bez smug, zacieków, właściwości antypoślizgowych i nabłyszczających;</w:t>
      </w:r>
    </w:p>
    <w:p w:rsidR="00CF7C21" w:rsidRDefault="00CF7C21" w:rsidP="00CF7C21">
      <w:pPr>
        <w:pStyle w:val="Akapitzlist"/>
        <w:numPr>
          <w:ilvl w:val="0"/>
          <w:numId w:val="39"/>
        </w:numPr>
        <w:spacing w:after="0" w:line="240" w:lineRule="auto"/>
        <w:ind w:left="641" w:hanging="357"/>
        <w:jc w:val="both"/>
        <w:rPr>
          <w:rFonts w:ascii="Times New Roman" w:hAnsi="Times New Roman"/>
          <w:sz w:val="24"/>
          <w:szCs w:val="24"/>
        </w:rPr>
      </w:pPr>
      <w:r>
        <w:rPr>
          <w:rFonts w:ascii="Times New Roman" w:hAnsi="Times New Roman"/>
          <w:sz w:val="24"/>
          <w:szCs w:val="24"/>
        </w:rPr>
        <w:t xml:space="preserve">Do mycia szyb, luster: </w:t>
      </w:r>
      <w:proofErr w:type="spellStart"/>
      <w:r>
        <w:rPr>
          <w:rFonts w:ascii="Times New Roman" w:hAnsi="Times New Roman"/>
          <w:sz w:val="24"/>
          <w:szCs w:val="24"/>
        </w:rPr>
        <w:t>Clin</w:t>
      </w:r>
      <w:proofErr w:type="spellEnd"/>
      <w:r>
        <w:rPr>
          <w:rFonts w:ascii="Times New Roman" w:hAnsi="Times New Roman"/>
          <w:sz w:val="24"/>
          <w:szCs w:val="24"/>
        </w:rPr>
        <w:t xml:space="preserve"> lub </w:t>
      </w:r>
      <w:proofErr w:type="spellStart"/>
      <w:r>
        <w:rPr>
          <w:rFonts w:ascii="Times New Roman" w:hAnsi="Times New Roman"/>
          <w:sz w:val="24"/>
          <w:szCs w:val="24"/>
        </w:rPr>
        <w:t>Ajax</w:t>
      </w:r>
      <w:proofErr w:type="spellEnd"/>
      <w:r>
        <w:rPr>
          <w:rFonts w:ascii="Times New Roman" w:hAnsi="Times New Roman"/>
          <w:sz w:val="24"/>
          <w:szCs w:val="24"/>
        </w:rPr>
        <w:t xml:space="preserve"> lub równoważny-  równoważność pod względem skuteczności czyszczenia,  pozostawiania czyszczonej powierzchni w połysku bez smug, wydajności;</w:t>
      </w:r>
    </w:p>
    <w:p w:rsidR="00CF7C21" w:rsidRDefault="00CF7C21" w:rsidP="00CF7C21">
      <w:pPr>
        <w:pStyle w:val="Akapitzlist"/>
        <w:numPr>
          <w:ilvl w:val="0"/>
          <w:numId w:val="39"/>
        </w:numPr>
        <w:spacing w:after="0" w:line="240" w:lineRule="auto"/>
        <w:ind w:left="641" w:hanging="357"/>
        <w:jc w:val="both"/>
        <w:rPr>
          <w:rFonts w:ascii="Times New Roman" w:hAnsi="Times New Roman"/>
          <w:sz w:val="24"/>
          <w:szCs w:val="24"/>
        </w:rPr>
      </w:pPr>
      <w:r>
        <w:rPr>
          <w:rFonts w:ascii="Times New Roman" w:hAnsi="Times New Roman"/>
          <w:sz w:val="24"/>
          <w:szCs w:val="24"/>
        </w:rPr>
        <w:t>Do mycia naczyń: Ludwik, PUR, FAIRY  lub równoważny-  równoważność pod względem usuwania tłuszczu i resztek jedzenia z mytych naczyń, wydajności, spienienia się.</w:t>
      </w:r>
    </w:p>
    <w:p w:rsidR="00CF7C21" w:rsidRDefault="00CF7C21" w:rsidP="00CF7C21">
      <w:pPr>
        <w:pStyle w:val="Akapitzlist"/>
        <w:spacing w:after="0" w:line="240" w:lineRule="auto"/>
        <w:ind w:left="641"/>
        <w:jc w:val="both"/>
        <w:rPr>
          <w:rFonts w:ascii="Times New Roman" w:hAnsi="Times New Roman"/>
          <w:sz w:val="24"/>
          <w:szCs w:val="24"/>
        </w:rPr>
      </w:pPr>
    </w:p>
    <w:p w:rsidR="00CF7C21" w:rsidRDefault="00CF7C21" w:rsidP="00CF7C21">
      <w:pPr>
        <w:widowControl/>
        <w:overflowPunct/>
        <w:rPr>
          <w:b/>
          <w:sz w:val="24"/>
          <w:szCs w:val="24"/>
        </w:rPr>
      </w:pPr>
      <w:r>
        <w:rPr>
          <w:b/>
          <w:sz w:val="24"/>
          <w:szCs w:val="24"/>
        </w:rPr>
        <w:t>Środki czystości, których Wykonawca przedłożył próbki do  oceny kryterium „Jakości”</w:t>
      </w:r>
    </w:p>
    <w:p w:rsidR="00CF7C21" w:rsidRDefault="00CF7C21" w:rsidP="00CF7C21">
      <w:pPr>
        <w:widowControl/>
        <w:overflowPunct/>
        <w:rPr>
          <w:b/>
          <w:sz w:val="24"/>
          <w:szCs w:val="24"/>
        </w:rPr>
      </w:pPr>
      <w:r>
        <w:rPr>
          <w:b/>
          <w:sz w:val="24"/>
          <w:szCs w:val="24"/>
        </w:rPr>
        <w:t>Muszą zostać wpisane do poniższej tabeli, jako środki, które będą używane przez cały okres realizacji umowy.</w:t>
      </w:r>
    </w:p>
    <w:p w:rsidR="00CF7C21" w:rsidRDefault="00CF7C21" w:rsidP="00CF7C21">
      <w:pPr>
        <w:widowControl/>
        <w:overflowPunct/>
        <w:rPr>
          <w:b/>
          <w:sz w:val="24"/>
          <w:szCs w:val="24"/>
        </w:rPr>
      </w:pPr>
      <w:r>
        <w:rPr>
          <w:b/>
          <w:sz w:val="24"/>
          <w:szCs w:val="24"/>
        </w:rPr>
        <w:t>Wykonawca może zaproponować tylko jeden rodzaj środka w każdej z pozycji który będzie stosowany podczas realizacji umowy.</w:t>
      </w:r>
    </w:p>
    <w:p w:rsidR="00CF7C21" w:rsidRDefault="00CF7C21" w:rsidP="00CF7C21">
      <w:pPr>
        <w:widowControl/>
        <w:overflowPunct/>
        <w:rPr>
          <w:sz w:val="24"/>
          <w:szCs w:val="24"/>
        </w:rPr>
      </w:pPr>
    </w:p>
    <w:tbl>
      <w:tblPr>
        <w:tblStyle w:val="Tabela-Siatka"/>
        <w:tblW w:w="9634" w:type="dxa"/>
        <w:tblInd w:w="0" w:type="dxa"/>
        <w:tblLook w:val="00A0" w:firstRow="1" w:lastRow="0" w:firstColumn="1" w:lastColumn="0" w:noHBand="0" w:noVBand="0"/>
      </w:tblPr>
      <w:tblGrid>
        <w:gridCol w:w="1017"/>
        <w:gridCol w:w="3514"/>
        <w:gridCol w:w="2551"/>
        <w:gridCol w:w="2552"/>
      </w:tblGrid>
      <w:tr w:rsidR="00CF7C21" w:rsidTr="00CF7C21">
        <w:tc>
          <w:tcPr>
            <w:tcW w:w="1017" w:type="dxa"/>
          </w:tcPr>
          <w:p w:rsidR="00CF7C21" w:rsidRDefault="00CF7C21">
            <w:pPr>
              <w:widowControl/>
              <w:overflowPunct/>
              <w:rPr>
                <w:b/>
                <w:bCs/>
                <w:kern w:val="0"/>
                <w:sz w:val="22"/>
                <w:szCs w:val="22"/>
              </w:rPr>
            </w:pPr>
            <w:r>
              <w:rPr>
                <w:b/>
                <w:bCs/>
                <w:kern w:val="0"/>
                <w:sz w:val="22"/>
                <w:szCs w:val="22"/>
              </w:rPr>
              <w:t>Pozycja</w:t>
            </w:r>
          </w:p>
        </w:tc>
        <w:tc>
          <w:tcPr>
            <w:tcW w:w="3514" w:type="dxa"/>
          </w:tcPr>
          <w:p w:rsidR="00CF7C21" w:rsidRDefault="00CF7C21">
            <w:pPr>
              <w:widowControl/>
              <w:overflowPunct/>
              <w:rPr>
                <w:b/>
                <w:bCs/>
                <w:kern w:val="0"/>
                <w:sz w:val="24"/>
                <w:szCs w:val="24"/>
              </w:rPr>
            </w:pPr>
            <w:r>
              <w:rPr>
                <w:b/>
                <w:bCs/>
                <w:kern w:val="0"/>
                <w:sz w:val="24"/>
                <w:szCs w:val="24"/>
              </w:rPr>
              <w:t>Przeznaczenie</w:t>
            </w:r>
          </w:p>
        </w:tc>
        <w:tc>
          <w:tcPr>
            <w:tcW w:w="2551" w:type="dxa"/>
          </w:tcPr>
          <w:p w:rsidR="00CF7C21" w:rsidRDefault="00CF7C21">
            <w:pPr>
              <w:widowControl/>
              <w:overflowPunct/>
              <w:rPr>
                <w:b/>
                <w:bCs/>
                <w:kern w:val="0"/>
                <w:sz w:val="22"/>
                <w:szCs w:val="22"/>
              </w:rPr>
            </w:pPr>
            <w:r>
              <w:rPr>
                <w:b/>
                <w:bCs/>
                <w:kern w:val="0"/>
                <w:sz w:val="22"/>
                <w:szCs w:val="22"/>
              </w:rPr>
              <w:t>Nazwa środka, (producent, typ, itp.) który będzie używany przez Wykonawcę w czasie realizacji umowy</w:t>
            </w:r>
          </w:p>
        </w:tc>
        <w:tc>
          <w:tcPr>
            <w:tcW w:w="2552" w:type="dxa"/>
          </w:tcPr>
          <w:p w:rsidR="00CF7C21" w:rsidRDefault="00CF7C21">
            <w:pPr>
              <w:widowControl/>
              <w:overflowPunct/>
              <w:rPr>
                <w:b/>
                <w:bCs/>
                <w:kern w:val="0"/>
                <w:sz w:val="24"/>
                <w:szCs w:val="24"/>
              </w:rPr>
            </w:pPr>
            <w:r>
              <w:rPr>
                <w:b/>
                <w:bCs/>
                <w:kern w:val="0"/>
                <w:sz w:val="24"/>
                <w:szCs w:val="24"/>
              </w:rPr>
              <w:t>UWAGI</w:t>
            </w:r>
          </w:p>
        </w:tc>
      </w:tr>
      <w:tr w:rsidR="00CF7C21" w:rsidTr="00CF7C21">
        <w:tc>
          <w:tcPr>
            <w:tcW w:w="1017" w:type="dxa"/>
          </w:tcPr>
          <w:p w:rsidR="00CF7C21" w:rsidRDefault="00CF7C21">
            <w:pPr>
              <w:widowControl/>
              <w:overflowPunct/>
              <w:rPr>
                <w:bCs/>
                <w:kern w:val="0"/>
                <w:sz w:val="22"/>
                <w:szCs w:val="22"/>
              </w:rPr>
            </w:pPr>
            <w:r>
              <w:rPr>
                <w:bCs/>
                <w:kern w:val="0"/>
                <w:sz w:val="22"/>
                <w:szCs w:val="22"/>
              </w:rPr>
              <w:lastRenderedPageBreak/>
              <w:t xml:space="preserve">1. </w:t>
            </w:r>
          </w:p>
        </w:tc>
        <w:tc>
          <w:tcPr>
            <w:tcW w:w="3514" w:type="dxa"/>
          </w:tcPr>
          <w:p w:rsidR="00CF7C21" w:rsidRDefault="00CF7C21">
            <w:pPr>
              <w:widowControl/>
              <w:overflowPunct/>
              <w:rPr>
                <w:b/>
                <w:bCs/>
                <w:kern w:val="0"/>
                <w:sz w:val="22"/>
                <w:szCs w:val="22"/>
              </w:rPr>
            </w:pPr>
            <w:r>
              <w:rPr>
                <w:bCs/>
                <w:kern w:val="0"/>
                <w:sz w:val="22"/>
                <w:szCs w:val="22"/>
              </w:rPr>
              <w:t>Środki do mycia szyb</w:t>
            </w:r>
            <w:r>
              <w:rPr>
                <w:color w:val="000000"/>
                <w:kern w:val="0"/>
                <w:sz w:val="22"/>
                <w:szCs w:val="22"/>
              </w:rPr>
              <w:t xml:space="preserve"> luster, tablic ogłoszeniowych</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rPr>
          <w:trHeight w:val="923"/>
        </w:trPr>
        <w:tc>
          <w:tcPr>
            <w:tcW w:w="1017" w:type="dxa"/>
          </w:tcPr>
          <w:p w:rsidR="00CF7C21" w:rsidRDefault="00CF7C21">
            <w:pPr>
              <w:widowControl/>
              <w:overflowPunct/>
              <w:rPr>
                <w:bCs/>
                <w:kern w:val="0"/>
                <w:sz w:val="22"/>
                <w:szCs w:val="22"/>
              </w:rPr>
            </w:pPr>
            <w:r>
              <w:rPr>
                <w:bCs/>
                <w:kern w:val="0"/>
                <w:sz w:val="22"/>
                <w:szCs w:val="22"/>
              </w:rPr>
              <w:t>2.</w:t>
            </w:r>
          </w:p>
        </w:tc>
        <w:tc>
          <w:tcPr>
            <w:tcW w:w="3514" w:type="dxa"/>
          </w:tcPr>
          <w:p w:rsidR="00CF7C21" w:rsidRDefault="00CF7C21">
            <w:pPr>
              <w:widowControl/>
              <w:overflowPunct/>
              <w:rPr>
                <w:color w:val="000000"/>
                <w:kern w:val="0"/>
                <w:sz w:val="22"/>
                <w:szCs w:val="22"/>
              </w:rPr>
            </w:pPr>
            <w:r>
              <w:rPr>
                <w:bCs/>
                <w:kern w:val="0"/>
                <w:sz w:val="22"/>
                <w:szCs w:val="22"/>
              </w:rPr>
              <w:t>Środki do czyszczenia mebli:</w:t>
            </w:r>
            <w:r>
              <w:rPr>
                <w:b/>
                <w:bCs/>
                <w:kern w:val="0"/>
                <w:sz w:val="22"/>
                <w:szCs w:val="22"/>
              </w:rPr>
              <w:t xml:space="preserve"> </w:t>
            </w:r>
          </w:p>
          <w:p w:rsidR="00CF7C21" w:rsidRDefault="00CF7C21">
            <w:pPr>
              <w:widowControl/>
              <w:overflowPunct/>
              <w:rPr>
                <w:b/>
                <w:bCs/>
                <w:kern w:val="0"/>
                <w:sz w:val="22"/>
                <w:szCs w:val="22"/>
              </w:rPr>
            </w:pPr>
            <w:r>
              <w:rPr>
                <w:color w:val="000000"/>
                <w:kern w:val="0"/>
                <w:sz w:val="22"/>
                <w:szCs w:val="22"/>
              </w:rPr>
              <w:t>powierzchnie biurek i fronty oraz półki mebli</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Cs/>
                <w:kern w:val="0"/>
              </w:rPr>
            </w:pPr>
            <w:r>
              <w:rPr>
                <w:bCs/>
                <w:kern w:val="0"/>
              </w:rPr>
              <w:t>Środek taki sam, jaka została dostarczona próbka do kryterium jakości, gdyż ten oceniany środek,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3.</w:t>
            </w:r>
          </w:p>
        </w:tc>
        <w:tc>
          <w:tcPr>
            <w:tcW w:w="3514" w:type="dxa"/>
          </w:tcPr>
          <w:p w:rsidR="00CF7C21" w:rsidRDefault="00CF7C21">
            <w:pPr>
              <w:widowControl/>
              <w:overflowPunct/>
              <w:rPr>
                <w:color w:val="000000"/>
                <w:kern w:val="0"/>
                <w:sz w:val="22"/>
                <w:szCs w:val="22"/>
              </w:rPr>
            </w:pPr>
            <w:r>
              <w:rPr>
                <w:color w:val="000000"/>
                <w:kern w:val="0"/>
                <w:sz w:val="22"/>
                <w:szCs w:val="22"/>
              </w:rPr>
              <w:t xml:space="preserve">Środki do mycia podłóg: </w:t>
            </w:r>
          </w:p>
          <w:p w:rsidR="00CF7C21" w:rsidRDefault="00CF7C21">
            <w:pPr>
              <w:widowControl/>
              <w:overflowPunct/>
              <w:rPr>
                <w:b/>
                <w:bCs/>
                <w:kern w:val="0"/>
                <w:sz w:val="22"/>
                <w:szCs w:val="22"/>
              </w:rPr>
            </w:pPr>
            <w:r>
              <w:rPr>
                <w:color w:val="000000"/>
                <w:kern w:val="0"/>
                <w:sz w:val="22"/>
                <w:szCs w:val="22"/>
              </w:rPr>
              <w:t>hole i korytarze w terakocie</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4.</w:t>
            </w:r>
          </w:p>
        </w:tc>
        <w:tc>
          <w:tcPr>
            <w:tcW w:w="3514" w:type="dxa"/>
          </w:tcPr>
          <w:p w:rsidR="00CF7C21" w:rsidRDefault="00CF7C21">
            <w:pPr>
              <w:widowControl/>
              <w:overflowPunct/>
              <w:rPr>
                <w:b/>
                <w:bCs/>
                <w:kern w:val="0"/>
                <w:sz w:val="22"/>
                <w:szCs w:val="22"/>
              </w:rPr>
            </w:pPr>
            <w:r>
              <w:rPr>
                <w:color w:val="000000"/>
                <w:kern w:val="0"/>
                <w:sz w:val="22"/>
                <w:szCs w:val="22"/>
              </w:rPr>
              <w:t>Środki do dezynfekcji WC</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taki sam, jaka została dostarczona próbka do kryterium jakości, gdyż ten oceniany środek,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5.</w:t>
            </w:r>
          </w:p>
        </w:tc>
        <w:tc>
          <w:tcPr>
            <w:tcW w:w="3514" w:type="dxa"/>
          </w:tcPr>
          <w:p w:rsidR="00CF7C21" w:rsidRDefault="00CF7C21">
            <w:pPr>
              <w:widowControl/>
              <w:overflowPunct/>
              <w:rPr>
                <w:color w:val="000000"/>
                <w:kern w:val="0"/>
                <w:sz w:val="22"/>
                <w:szCs w:val="22"/>
              </w:rPr>
            </w:pPr>
            <w:r>
              <w:rPr>
                <w:color w:val="000000"/>
                <w:kern w:val="0"/>
                <w:sz w:val="22"/>
                <w:szCs w:val="22"/>
              </w:rPr>
              <w:t>Środki do usuwania kamienia w łazienkach</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6.</w:t>
            </w:r>
          </w:p>
        </w:tc>
        <w:tc>
          <w:tcPr>
            <w:tcW w:w="3514" w:type="dxa"/>
          </w:tcPr>
          <w:p w:rsidR="00CF7C21" w:rsidRDefault="00CF7C21">
            <w:pPr>
              <w:widowControl/>
              <w:overflowPunct/>
              <w:rPr>
                <w:color w:val="000000"/>
                <w:kern w:val="0"/>
                <w:sz w:val="22"/>
                <w:szCs w:val="22"/>
              </w:rPr>
            </w:pPr>
            <w:r>
              <w:rPr>
                <w:color w:val="000000"/>
                <w:kern w:val="0"/>
                <w:sz w:val="22"/>
                <w:szCs w:val="22"/>
              </w:rPr>
              <w:t>Środki (mleczko) do czyszczenia sanitariatów</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taki sam, jaka została dostarczona próbka do kryterium jakości, gdyż ten oceniany środek,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7.</w:t>
            </w:r>
          </w:p>
        </w:tc>
        <w:tc>
          <w:tcPr>
            <w:tcW w:w="3514" w:type="dxa"/>
          </w:tcPr>
          <w:p w:rsidR="00CF7C21" w:rsidRDefault="00CF7C21">
            <w:pPr>
              <w:widowControl/>
              <w:overflowPunct/>
              <w:rPr>
                <w:color w:val="000000"/>
                <w:kern w:val="0"/>
                <w:sz w:val="22"/>
                <w:szCs w:val="22"/>
              </w:rPr>
            </w:pPr>
            <w:r>
              <w:rPr>
                <w:color w:val="000000"/>
                <w:kern w:val="0"/>
                <w:sz w:val="22"/>
                <w:szCs w:val="22"/>
              </w:rPr>
              <w:t>Środki do czyszczenia glazury</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8.</w:t>
            </w:r>
          </w:p>
        </w:tc>
        <w:tc>
          <w:tcPr>
            <w:tcW w:w="3514" w:type="dxa"/>
          </w:tcPr>
          <w:p w:rsidR="00CF7C21" w:rsidRDefault="00CF7C21">
            <w:pPr>
              <w:widowControl/>
              <w:overflowPunct/>
              <w:rPr>
                <w:color w:val="000000"/>
                <w:kern w:val="0"/>
                <w:sz w:val="22"/>
                <w:szCs w:val="22"/>
              </w:rPr>
            </w:pPr>
            <w:r>
              <w:rPr>
                <w:color w:val="000000"/>
                <w:kern w:val="0"/>
                <w:sz w:val="22"/>
                <w:szCs w:val="22"/>
              </w:rPr>
              <w:t>Środki do mycia mat (denaturat + środek grzybobójczy)</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9.</w:t>
            </w:r>
          </w:p>
        </w:tc>
        <w:tc>
          <w:tcPr>
            <w:tcW w:w="3514" w:type="dxa"/>
          </w:tcPr>
          <w:p w:rsidR="00CF7C21" w:rsidRDefault="00CF7C21">
            <w:pPr>
              <w:widowControl/>
              <w:overflowPunct/>
              <w:rPr>
                <w:color w:val="000000"/>
                <w:kern w:val="0"/>
                <w:sz w:val="22"/>
                <w:szCs w:val="22"/>
              </w:rPr>
            </w:pPr>
            <w:r>
              <w:rPr>
                <w:color w:val="000000"/>
                <w:kern w:val="0"/>
                <w:sz w:val="22"/>
                <w:szCs w:val="22"/>
              </w:rPr>
              <w:t>Środki do usuwania naklejek z mebli i ścian</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kern w:val="0"/>
                <w:sz w:val="22"/>
                <w:szCs w:val="22"/>
              </w:rPr>
            </w:pPr>
            <w:r>
              <w:rPr>
                <w:color w:val="000000"/>
                <w:kern w:val="0"/>
                <w:sz w:val="22"/>
                <w:szCs w:val="22"/>
              </w:rPr>
              <w:t>10.</w:t>
            </w:r>
          </w:p>
        </w:tc>
        <w:tc>
          <w:tcPr>
            <w:tcW w:w="3514" w:type="dxa"/>
          </w:tcPr>
          <w:p w:rsidR="00CF7C21" w:rsidRDefault="00CF7C21">
            <w:pPr>
              <w:widowControl/>
              <w:overflowPunct/>
              <w:rPr>
                <w:color w:val="000000"/>
                <w:kern w:val="0"/>
                <w:sz w:val="22"/>
                <w:szCs w:val="22"/>
              </w:rPr>
            </w:pPr>
            <w:r>
              <w:rPr>
                <w:color w:val="000000"/>
                <w:kern w:val="0"/>
                <w:sz w:val="22"/>
                <w:szCs w:val="22"/>
              </w:rPr>
              <w:t>Środki do maszynowego doczyszczania lakierowanych parkietów oraz terakoty</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sz w:val="22"/>
                <w:szCs w:val="22"/>
              </w:rPr>
            </w:pPr>
            <w:r>
              <w:rPr>
                <w:color w:val="000000"/>
                <w:sz w:val="22"/>
                <w:szCs w:val="22"/>
              </w:rPr>
              <w:t>11.</w:t>
            </w:r>
          </w:p>
        </w:tc>
        <w:tc>
          <w:tcPr>
            <w:tcW w:w="3514" w:type="dxa"/>
          </w:tcPr>
          <w:p w:rsidR="00CF7C21" w:rsidRDefault="00CF7C21">
            <w:pPr>
              <w:widowControl/>
              <w:overflowPunct/>
              <w:rPr>
                <w:color w:val="000000"/>
                <w:kern w:val="0"/>
                <w:sz w:val="22"/>
                <w:szCs w:val="22"/>
              </w:rPr>
            </w:pPr>
            <w:r>
              <w:rPr>
                <w:color w:val="000000"/>
                <w:sz w:val="22"/>
                <w:szCs w:val="22"/>
              </w:rPr>
              <w:t>płyn do mycia naczyń (kuchnie)pojemniki 400 - 500 ml.</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ten musi być stosowany podczas realizacji umowy</w:t>
            </w:r>
          </w:p>
        </w:tc>
      </w:tr>
      <w:tr w:rsidR="00CF7C21" w:rsidTr="00CF7C21">
        <w:tc>
          <w:tcPr>
            <w:tcW w:w="1017" w:type="dxa"/>
          </w:tcPr>
          <w:p w:rsidR="00CF7C21" w:rsidRDefault="00CF7C21">
            <w:pPr>
              <w:widowControl/>
              <w:overflowPunct/>
              <w:rPr>
                <w:color w:val="000000"/>
                <w:sz w:val="22"/>
                <w:szCs w:val="22"/>
              </w:rPr>
            </w:pPr>
            <w:r>
              <w:rPr>
                <w:color w:val="000000"/>
                <w:sz w:val="22"/>
                <w:szCs w:val="22"/>
              </w:rPr>
              <w:t>12.</w:t>
            </w:r>
          </w:p>
        </w:tc>
        <w:tc>
          <w:tcPr>
            <w:tcW w:w="3514" w:type="dxa"/>
          </w:tcPr>
          <w:p w:rsidR="00CF7C21" w:rsidRDefault="00CF7C21">
            <w:pPr>
              <w:widowControl/>
              <w:overflowPunct/>
              <w:rPr>
                <w:color w:val="000000"/>
                <w:sz w:val="22"/>
                <w:szCs w:val="22"/>
              </w:rPr>
            </w:pPr>
            <w:r>
              <w:rPr>
                <w:color w:val="000000"/>
                <w:sz w:val="22"/>
                <w:szCs w:val="22"/>
              </w:rPr>
              <w:t>Papier toaletowy</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
                <w:bCs/>
                <w:kern w:val="0"/>
                <w:sz w:val="24"/>
                <w:szCs w:val="24"/>
              </w:rPr>
            </w:pPr>
            <w:r>
              <w:rPr>
                <w:bCs/>
                <w:kern w:val="0"/>
              </w:rPr>
              <w:t>Środek taki sam, jaka została dostarczona próbka do kryterium jakości, gdyż ten oceniany środek, musi być stosowany podczas realizacji umowy</w:t>
            </w:r>
          </w:p>
        </w:tc>
      </w:tr>
      <w:tr w:rsidR="00CF7C21" w:rsidTr="00CF7C21">
        <w:tc>
          <w:tcPr>
            <w:tcW w:w="1017" w:type="dxa"/>
          </w:tcPr>
          <w:p w:rsidR="00CF7C21" w:rsidRDefault="00CF7C21">
            <w:pPr>
              <w:widowControl/>
              <w:overflowPunct/>
              <w:rPr>
                <w:color w:val="000000"/>
                <w:sz w:val="22"/>
                <w:szCs w:val="22"/>
              </w:rPr>
            </w:pPr>
            <w:r>
              <w:rPr>
                <w:color w:val="000000"/>
                <w:sz w:val="22"/>
                <w:szCs w:val="22"/>
              </w:rPr>
              <w:t>13.</w:t>
            </w:r>
          </w:p>
        </w:tc>
        <w:tc>
          <w:tcPr>
            <w:tcW w:w="3514" w:type="dxa"/>
          </w:tcPr>
          <w:p w:rsidR="00CF7C21" w:rsidRDefault="007F1F3C">
            <w:pPr>
              <w:widowControl/>
              <w:overflowPunct/>
              <w:rPr>
                <w:color w:val="000000"/>
                <w:sz w:val="22"/>
                <w:szCs w:val="22"/>
              </w:rPr>
            </w:pPr>
            <w:r>
              <w:rPr>
                <w:color w:val="000000"/>
                <w:sz w:val="22"/>
                <w:szCs w:val="22"/>
              </w:rPr>
              <w:t>Ręczniki papierowe</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Cs/>
                <w:kern w:val="0"/>
              </w:rPr>
            </w:pPr>
            <w:r>
              <w:rPr>
                <w:bCs/>
                <w:kern w:val="0"/>
              </w:rPr>
              <w:t>Środek taki sam, jaka została dostarczona próbka do kryterium jakości, gdyż ten oceniany środek, musi być stosowany podczas realizacji umowy</w:t>
            </w:r>
          </w:p>
        </w:tc>
      </w:tr>
      <w:tr w:rsidR="00CF7C21" w:rsidTr="00CF7C21">
        <w:tc>
          <w:tcPr>
            <w:tcW w:w="1017" w:type="dxa"/>
          </w:tcPr>
          <w:p w:rsidR="00CF7C21" w:rsidRDefault="00CF7C21">
            <w:pPr>
              <w:widowControl/>
              <w:overflowPunct/>
              <w:rPr>
                <w:bCs/>
                <w:kern w:val="0"/>
                <w:sz w:val="22"/>
                <w:szCs w:val="22"/>
              </w:rPr>
            </w:pPr>
            <w:r>
              <w:rPr>
                <w:bCs/>
                <w:kern w:val="0"/>
                <w:sz w:val="22"/>
                <w:szCs w:val="22"/>
              </w:rPr>
              <w:t>14.</w:t>
            </w:r>
          </w:p>
        </w:tc>
        <w:tc>
          <w:tcPr>
            <w:tcW w:w="3514" w:type="dxa"/>
          </w:tcPr>
          <w:p w:rsidR="00CF7C21" w:rsidRDefault="00CF7C21">
            <w:pPr>
              <w:widowControl/>
              <w:overflowPunct/>
              <w:rPr>
                <w:color w:val="000000"/>
                <w:sz w:val="22"/>
                <w:szCs w:val="22"/>
              </w:rPr>
            </w:pPr>
            <w:r>
              <w:rPr>
                <w:bCs/>
                <w:kern w:val="0"/>
                <w:sz w:val="22"/>
                <w:szCs w:val="22"/>
              </w:rPr>
              <w:t>Środki do czyszczenia i prania dywanów, wykładzin i tapicerki</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Cs/>
                <w:kern w:val="0"/>
              </w:rPr>
            </w:pPr>
            <w:r>
              <w:rPr>
                <w:bCs/>
                <w:kern w:val="0"/>
              </w:rPr>
              <w:t>Środek ten musi być stosowany podczas realizacji umowy</w:t>
            </w:r>
          </w:p>
        </w:tc>
      </w:tr>
      <w:tr w:rsidR="00CF7C21" w:rsidTr="00CF7C21">
        <w:tc>
          <w:tcPr>
            <w:tcW w:w="1017" w:type="dxa"/>
          </w:tcPr>
          <w:p w:rsidR="00CF7C21" w:rsidRDefault="00CF7C21">
            <w:pPr>
              <w:widowControl/>
              <w:overflowPunct/>
              <w:rPr>
                <w:bCs/>
                <w:kern w:val="0"/>
                <w:sz w:val="22"/>
                <w:szCs w:val="22"/>
              </w:rPr>
            </w:pPr>
            <w:r>
              <w:rPr>
                <w:bCs/>
                <w:kern w:val="0"/>
                <w:sz w:val="22"/>
                <w:szCs w:val="22"/>
              </w:rPr>
              <w:t>15.</w:t>
            </w:r>
          </w:p>
        </w:tc>
        <w:tc>
          <w:tcPr>
            <w:tcW w:w="3514" w:type="dxa"/>
          </w:tcPr>
          <w:p w:rsidR="00CF7C21" w:rsidRDefault="00CF7C21">
            <w:pPr>
              <w:widowControl/>
              <w:overflowPunct/>
              <w:rPr>
                <w:bCs/>
                <w:kern w:val="0"/>
                <w:sz w:val="22"/>
                <w:szCs w:val="22"/>
              </w:rPr>
            </w:pPr>
            <w:r>
              <w:rPr>
                <w:bCs/>
                <w:kern w:val="0"/>
                <w:sz w:val="22"/>
                <w:szCs w:val="22"/>
              </w:rPr>
              <w:t xml:space="preserve">Mydło w płynie </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Cs/>
                <w:kern w:val="0"/>
              </w:rPr>
            </w:pPr>
            <w:r>
              <w:rPr>
                <w:bCs/>
                <w:kern w:val="0"/>
              </w:rPr>
              <w:t>Środek ten musi być stosowany podczas realizacji umowy</w:t>
            </w:r>
          </w:p>
        </w:tc>
      </w:tr>
      <w:tr w:rsidR="00CF7C21" w:rsidTr="00CF7C21">
        <w:tc>
          <w:tcPr>
            <w:tcW w:w="1017" w:type="dxa"/>
          </w:tcPr>
          <w:p w:rsidR="00CF7C21" w:rsidRDefault="00CF7C21">
            <w:pPr>
              <w:widowControl/>
              <w:overflowPunct/>
              <w:rPr>
                <w:bCs/>
                <w:kern w:val="0"/>
                <w:sz w:val="22"/>
                <w:szCs w:val="22"/>
              </w:rPr>
            </w:pPr>
            <w:r>
              <w:rPr>
                <w:bCs/>
                <w:kern w:val="0"/>
                <w:sz w:val="22"/>
                <w:szCs w:val="22"/>
              </w:rPr>
              <w:lastRenderedPageBreak/>
              <w:t>17.</w:t>
            </w:r>
          </w:p>
        </w:tc>
        <w:tc>
          <w:tcPr>
            <w:tcW w:w="3514" w:type="dxa"/>
          </w:tcPr>
          <w:p w:rsidR="00CF7C21" w:rsidRDefault="00CF7C21">
            <w:pPr>
              <w:widowControl/>
              <w:overflowPunct/>
              <w:rPr>
                <w:bCs/>
                <w:kern w:val="0"/>
                <w:sz w:val="22"/>
                <w:szCs w:val="22"/>
              </w:rPr>
            </w:pPr>
          </w:p>
          <w:p w:rsidR="00CF7C21" w:rsidRDefault="00CF7C21">
            <w:pPr>
              <w:widowControl/>
              <w:overflowPunct/>
              <w:rPr>
                <w:bCs/>
                <w:kern w:val="0"/>
                <w:sz w:val="22"/>
                <w:szCs w:val="22"/>
              </w:rPr>
            </w:pPr>
            <w:r>
              <w:rPr>
                <w:bCs/>
                <w:kern w:val="0"/>
                <w:sz w:val="22"/>
                <w:szCs w:val="22"/>
              </w:rPr>
              <w:t>Środki zapachowe</w:t>
            </w:r>
          </w:p>
        </w:tc>
        <w:tc>
          <w:tcPr>
            <w:tcW w:w="2551" w:type="dxa"/>
          </w:tcPr>
          <w:p w:rsidR="00CF7C21" w:rsidRDefault="00CF7C21">
            <w:pPr>
              <w:widowControl/>
              <w:overflowPunct/>
              <w:rPr>
                <w:b/>
                <w:bCs/>
                <w:kern w:val="0"/>
                <w:sz w:val="24"/>
                <w:szCs w:val="24"/>
              </w:rPr>
            </w:pPr>
          </w:p>
        </w:tc>
        <w:tc>
          <w:tcPr>
            <w:tcW w:w="2552" w:type="dxa"/>
          </w:tcPr>
          <w:p w:rsidR="00CF7C21" w:rsidRDefault="00CF7C21">
            <w:pPr>
              <w:widowControl/>
              <w:overflowPunct/>
              <w:rPr>
                <w:bCs/>
                <w:kern w:val="0"/>
              </w:rPr>
            </w:pPr>
            <w:r>
              <w:rPr>
                <w:bCs/>
                <w:kern w:val="0"/>
              </w:rPr>
              <w:t>Środek ten musi być stosowany podczas realizacji umowy</w:t>
            </w:r>
          </w:p>
        </w:tc>
      </w:tr>
    </w:tbl>
    <w:p w:rsidR="00CF7C21" w:rsidRDefault="00CF7C21" w:rsidP="00CF7C21">
      <w:pPr>
        <w:rPr>
          <w:b/>
          <w:sz w:val="24"/>
          <w:szCs w:val="24"/>
        </w:rPr>
      </w:pPr>
    </w:p>
    <w:p w:rsidR="00CF7C21" w:rsidRPr="00CF7C21" w:rsidRDefault="00CF7C21" w:rsidP="00CF7C21">
      <w:pPr>
        <w:rPr>
          <w:b/>
          <w:color w:val="244061"/>
          <w:sz w:val="24"/>
          <w:szCs w:val="24"/>
        </w:rPr>
      </w:pPr>
      <w:r w:rsidRPr="00CF7C21">
        <w:rPr>
          <w:b/>
          <w:color w:val="244061"/>
          <w:sz w:val="24"/>
          <w:szCs w:val="24"/>
        </w:rPr>
        <w:t>UWAGA! Wszystkie środki wymieniony w tym załączniku będą używane przez wykonawcę podczas realizacji umowy, wykonawca może zastosować środek (inny) nie wymieniony w załączniku tylko za pisemna zgodą Zamawiającego.</w:t>
      </w:r>
    </w:p>
    <w:p w:rsidR="00CF7C21" w:rsidRDefault="00CF7C21" w:rsidP="00CF7C21">
      <w:pPr>
        <w:rPr>
          <w:b/>
          <w:sz w:val="24"/>
          <w:szCs w:val="24"/>
        </w:rPr>
      </w:pPr>
    </w:p>
    <w:p w:rsidR="00F4438D" w:rsidRDefault="00CF7C21" w:rsidP="00F4438D">
      <w:pPr>
        <w:tabs>
          <w:tab w:val="left" w:pos="720"/>
        </w:tabs>
        <w:spacing w:line="360" w:lineRule="auto"/>
        <w:jc w:val="both"/>
        <w:rPr>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F4438D">
        <w:rPr>
          <w:sz w:val="24"/>
          <w:szCs w:val="24"/>
        </w:rPr>
        <w:t>………………………………</w:t>
      </w:r>
    </w:p>
    <w:p w:rsidR="00CF7C21" w:rsidRPr="00F4438D" w:rsidRDefault="00CF7C21" w:rsidP="00F4438D">
      <w:pPr>
        <w:tabs>
          <w:tab w:val="left" w:pos="720"/>
        </w:tabs>
        <w:spacing w:line="360" w:lineRule="auto"/>
        <w:jc w:val="both"/>
        <w:rPr>
          <w:sz w:val="24"/>
          <w:szCs w:val="24"/>
        </w:rPr>
      </w:pPr>
      <w:r>
        <w:rPr>
          <w:sz w:val="24"/>
          <w:szCs w:val="24"/>
        </w:rPr>
        <w:t>Pieczątka i podpis Wykonawcy</w:t>
      </w:r>
    </w:p>
    <w:p w:rsidR="00CF7C21" w:rsidRDefault="00CF7C21">
      <w:pPr>
        <w:rPr>
          <w:b/>
          <w:bCs/>
          <w:sz w:val="24"/>
          <w:szCs w:val="24"/>
        </w:rPr>
      </w:pPr>
    </w:p>
    <w:sectPr w:rsidR="00CF7C21" w:rsidSect="007C0753">
      <w:headerReference w:type="default" r:id="rId8"/>
      <w:footerReference w:type="default" r:id="rId9"/>
      <w:pgSz w:w="11905" w:h="16838"/>
      <w:pgMar w:top="1079" w:right="1416" w:bottom="1416" w:left="1194" w:header="426"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3D" w:rsidRDefault="00A8683D">
      <w:r>
        <w:separator/>
      </w:r>
    </w:p>
  </w:endnote>
  <w:endnote w:type="continuationSeparator" w:id="0">
    <w:p w:rsidR="00A8683D" w:rsidRDefault="00A8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Garamond">
    <w:altName w:val="Nyala"/>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26" w:rsidRDefault="00786E26">
    <w:pPr>
      <w:tabs>
        <w:tab w:val="center" w:pos="4536"/>
        <w:tab w:val="right" w:pos="9072"/>
      </w:tabs>
      <w:rPr>
        <w:kern w:val="0"/>
        <w:sz w:val="24"/>
        <w:szCs w:val="24"/>
      </w:rPr>
    </w:pPr>
    <w:r>
      <w:rPr>
        <w:kern w:val="0"/>
        <w:sz w:val="24"/>
        <w:szCs w:val="24"/>
      </w:rPr>
      <w:pgNum/>
    </w:r>
  </w:p>
  <w:p w:rsidR="00786E26" w:rsidRDefault="00786E26">
    <w:pPr>
      <w:tabs>
        <w:tab w:val="center" w:pos="4536"/>
        <w:tab w:val="right" w:pos="9072"/>
      </w:tabs>
      <w:ind w:right="360"/>
      <w:rPr>
        <w:kern w:val="0"/>
        <w:sz w:val="24"/>
        <w:szCs w:val="24"/>
      </w:rPr>
    </w:pPr>
  </w:p>
  <w:p w:rsidR="00786E26" w:rsidRDefault="00786E26">
    <w:pPr>
      <w:tabs>
        <w:tab w:val="center" w:pos="4536"/>
        <w:tab w:val="right" w:pos="9072"/>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3D" w:rsidRDefault="00A8683D">
      <w:r>
        <w:separator/>
      </w:r>
    </w:p>
  </w:footnote>
  <w:footnote w:type="continuationSeparator" w:id="0">
    <w:p w:rsidR="00A8683D" w:rsidRDefault="00A8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3" w:rsidRDefault="007C0753" w:rsidP="007C0753">
    <w:pPr>
      <w:pStyle w:val="Nagwek"/>
      <w:pBdr>
        <w:between w:val="single" w:sz="4" w:space="1" w:color="4F81BD"/>
      </w:pBdr>
      <w:tabs>
        <w:tab w:val="clear" w:pos="4536"/>
        <w:tab w:val="center" w:pos="5812"/>
      </w:tabs>
      <w:rPr>
        <w:rFonts w:ascii="Garamond" w:hAnsi="Garamond"/>
        <w:i/>
        <w:color w:val="17365D"/>
      </w:rPr>
    </w:pPr>
    <w:r w:rsidRPr="00904225">
      <w:rPr>
        <w:rFonts w:ascii="Garamond" w:hAnsi="Garamond"/>
        <w:i/>
        <w:color w:val="17365D"/>
      </w:rPr>
      <w:t>SSZP 371/</w:t>
    </w:r>
    <w:r w:rsidR="00E12C54">
      <w:rPr>
        <w:rFonts w:ascii="Garamond" w:hAnsi="Garamond"/>
        <w:i/>
        <w:color w:val="17365D"/>
      </w:rPr>
      <w:t>14</w:t>
    </w:r>
    <w:r w:rsidRPr="00904225">
      <w:rPr>
        <w:rFonts w:ascii="Garamond" w:hAnsi="Garamond"/>
        <w:i/>
        <w:color w:val="17365D"/>
      </w:rPr>
      <w:t>/201</w:t>
    </w:r>
    <w:r w:rsidR="00D8171C">
      <w:rPr>
        <w:rFonts w:ascii="Garamond" w:hAnsi="Garamond"/>
        <w:i/>
        <w:color w:val="17365D"/>
      </w:rPr>
      <w:t>7</w:t>
    </w:r>
    <w:r w:rsidRPr="00904225">
      <w:rPr>
        <w:rFonts w:ascii="Garamond" w:hAnsi="Garamond"/>
        <w:i/>
        <w:color w:val="17365D"/>
      </w:rPr>
      <w:t xml:space="preserve">   </w:t>
    </w:r>
    <w:r w:rsidRPr="00904225">
      <w:rPr>
        <w:rFonts w:ascii="Garamond" w:hAnsi="Garamond"/>
        <w:i/>
        <w:color w:val="17365D"/>
      </w:rPr>
      <w:tab/>
      <w:t xml:space="preserve">                                                                                                      AWF   WARSZAWA</w:t>
    </w:r>
  </w:p>
  <w:p w:rsidR="00D65DEE" w:rsidRPr="00904225" w:rsidRDefault="00D65DEE" w:rsidP="007C0753">
    <w:pPr>
      <w:pStyle w:val="Nagwek"/>
      <w:pBdr>
        <w:between w:val="single" w:sz="4" w:space="1" w:color="4F81BD"/>
      </w:pBdr>
      <w:tabs>
        <w:tab w:val="clear" w:pos="4536"/>
        <w:tab w:val="center" w:pos="5812"/>
      </w:tabs>
      <w:rPr>
        <w:rFonts w:ascii="Garamond" w:hAnsi="Garamond"/>
        <w:i/>
        <w:color w:val="17365D"/>
      </w:rPr>
    </w:pPr>
  </w:p>
  <w:p w:rsidR="00786E26" w:rsidRPr="00D65DEE" w:rsidRDefault="00D65DEE" w:rsidP="00D65DEE">
    <w:pPr>
      <w:tabs>
        <w:tab w:val="center" w:pos="4434"/>
        <w:tab w:val="right" w:pos="8869"/>
      </w:tabs>
      <w:jc w:val="right"/>
      <w:rPr>
        <w:i/>
        <w:kern w:val="0"/>
      </w:rPr>
    </w:pPr>
    <w:r w:rsidRPr="00D65DEE">
      <w:rPr>
        <w:i/>
        <w:kern w:val="0"/>
      </w:rPr>
      <w:t>Usługa sprzątania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b w:val="0"/>
        <w:bCs w:val="0"/>
      </w:rPr>
    </w:lvl>
  </w:abstractNum>
  <w:abstractNum w:abstractNumId="1" w15:restartNumberingAfterBreak="0">
    <w:nsid w:val="00000008"/>
    <w:multiLevelType w:val="multilevel"/>
    <w:tmpl w:val="CD9A0C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1065" w:hanging="360"/>
      </w:pPr>
      <w:rPr>
        <w:rFonts w:cs="Times New Roman"/>
      </w:rPr>
    </w:lvl>
  </w:abstractNum>
  <w:abstractNum w:abstractNumId="3" w15:restartNumberingAfterBreak="0">
    <w:nsid w:val="0044721F"/>
    <w:multiLevelType w:val="hybridMultilevel"/>
    <w:tmpl w:val="0B68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98598D"/>
    <w:multiLevelType w:val="hybridMultilevel"/>
    <w:tmpl w:val="1086463E"/>
    <w:lvl w:ilvl="0" w:tplc="E49492E6">
      <w:start w:val="5"/>
      <w:numFmt w:val="decimal"/>
      <w:lvlText w:val="%1."/>
      <w:lvlJc w:val="left"/>
      <w:pPr>
        <w:ind w:left="1440" w:hanging="360"/>
      </w:pPr>
      <w:rPr>
        <w:rFonts w:cs="Times New Roman" w:hint="default"/>
        <w:color w:val="00000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5F779A0"/>
    <w:multiLevelType w:val="hybridMultilevel"/>
    <w:tmpl w:val="5F909C78"/>
    <w:lvl w:ilvl="0" w:tplc="DF543CBC">
      <w:start w:val="19"/>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200B03"/>
    <w:multiLevelType w:val="hybridMultilevel"/>
    <w:tmpl w:val="E940CFF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08E57A05"/>
    <w:multiLevelType w:val="hybridMultilevel"/>
    <w:tmpl w:val="F50C67FE"/>
    <w:lvl w:ilvl="0" w:tplc="DA188078">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 w15:restartNumberingAfterBreak="0">
    <w:nsid w:val="0BC23386"/>
    <w:multiLevelType w:val="hybridMultilevel"/>
    <w:tmpl w:val="9E7C9138"/>
    <w:lvl w:ilvl="0" w:tplc="22A0C84A">
      <w:start w:val="1"/>
      <w:numFmt w:val="bullet"/>
      <w:lvlText w:val=""/>
      <w:lvlJc w:val="left"/>
      <w:pPr>
        <w:ind w:left="720" w:hanging="360"/>
      </w:pPr>
      <w:rPr>
        <w:rFonts w:ascii="Symbol" w:hAnsi="Symbol" w:hint="default"/>
        <w:b w:val="0"/>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D233513"/>
    <w:multiLevelType w:val="hybridMultilevel"/>
    <w:tmpl w:val="CC3C91CC"/>
    <w:lvl w:ilvl="0" w:tplc="22A0C84A">
      <w:start w:val="1"/>
      <w:numFmt w:val="bullet"/>
      <w:lvlText w:val=""/>
      <w:lvlJc w:val="left"/>
      <w:pPr>
        <w:ind w:left="1789" w:hanging="360"/>
      </w:pPr>
      <w:rPr>
        <w:rFonts w:ascii="Symbol" w:hAnsi="Symbol" w:hint="default"/>
        <w:b w:val="0"/>
        <w:i w:val="0"/>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0DC1457C"/>
    <w:multiLevelType w:val="hybridMultilevel"/>
    <w:tmpl w:val="EA64AD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E80B9A"/>
    <w:multiLevelType w:val="hybridMultilevel"/>
    <w:tmpl w:val="1F50BDF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156C0631"/>
    <w:multiLevelType w:val="hybridMultilevel"/>
    <w:tmpl w:val="5F7C941E"/>
    <w:lvl w:ilvl="0" w:tplc="22A0C84A">
      <w:start w:val="1"/>
      <w:numFmt w:val="bullet"/>
      <w:lvlText w:val=""/>
      <w:lvlJc w:val="left"/>
      <w:pPr>
        <w:tabs>
          <w:tab w:val="num" w:pos="862"/>
        </w:tabs>
        <w:ind w:left="862" w:hanging="360"/>
      </w:pPr>
      <w:rPr>
        <w:rFonts w:ascii="Symbol" w:hAnsi="Symbol" w:hint="default"/>
        <w:b w:val="0"/>
        <w:i w:val="0"/>
      </w:rPr>
    </w:lvl>
    <w:lvl w:ilvl="1" w:tplc="04150003">
      <w:start w:val="1"/>
      <w:numFmt w:val="bullet"/>
      <w:lvlText w:val="o"/>
      <w:lvlJc w:val="left"/>
      <w:pPr>
        <w:tabs>
          <w:tab w:val="num" w:pos="1582"/>
        </w:tabs>
        <w:ind w:left="1582" w:hanging="360"/>
      </w:pPr>
      <w:rPr>
        <w:rFonts w:ascii="Courier New" w:hAnsi="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16BB3129"/>
    <w:multiLevelType w:val="multilevel"/>
    <w:tmpl w:val="6AF84E52"/>
    <w:lvl w:ilvl="0">
      <w:start w:val="1"/>
      <w:numFmt w:val="decimal"/>
      <w:lvlText w:val="%1)"/>
      <w:lvlJc w:val="left"/>
      <w:pPr>
        <w:tabs>
          <w:tab w:val="num" w:pos="927"/>
        </w:tabs>
        <w:ind w:left="92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8C32603"/>
    <w:multiLevelType w:val="hybridMultilevel"/>
    <w:tmpl w:val="54B89FAA"/>
    <w:lvl w:ilvl="0" w:tplc="C2AE44DE">
      <w:start w:val="1"/>
      <w:numFmt w:val="decimal"/>
      <w:lvlText w:val="%1)"/>
      <w:lvlJc w:val="left"/>
      <w:pPr>
        <w:ind w:left="1353" w:hanging="360"/>
      </w:pPr>
      <w:rPr>
        <w:rFonts w:cs="Times New Roman" w:hint="default"/>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15:restartNumberingAfterBreak="0">
    <w:nsid w:val="1ACD6892"/>
    <w:multiLevelType w:val="hybridMultilevel"/>
    <w:tmpl w:val="763E8D26"/>
    <w:lvl w:ilvl="0" w:tplc="949CB4BE">
      <w:start w:val="21"/>
      <w:numFmt w:val="upperRoman"/>
      <w:lvlText w:val="%1."/>
      <w:lvlJc w:val="left"/>
      <w:pPr>
        <w:ind w:left="1080" w:hanging="720"/>
      </w:pPr>
      <w:rPr>
        <w:rFonts w:cs="Times New Roman" w:hint="default"/>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41287C"/>
    <w:multiLevelType w:val="hybridMultilevel"/>
    <w:tmpl w:val="A2B0C30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086AF8"/>
    <w:multiLevelType w:val="hybridMultilevel"/>
    <w:tmpl w:val="15469214"/>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EB424EB"/>
    <w:multiLevelType w:val="hybridMultilevel"/>
    <w:tmpl w:val="46E41C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1"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2F1289F"/>
    <w:multiLevelType w:val="multilevel"/>
    <w:tmpl w:val="DACC747A"/>
    <w:lvl w:ilvl="0">
      <w:start w:val="1"/>
      <w:numFmt w:val="decimal"/>
      <w:lvlText w:val="%1."/>
      <w:lvlJc w:val="left"/>
      <w:pPr>
        <w:tabs>
          <w:tab w:val="num" w:pos="638"/>
        </w:tabs>
        <w:ind w:left="638" w:hanging="360"/>
      </w:pPr>
      <w:rPr>
        <w:rFonts w:cs="Times New Roman" w:hint="default"/>
      </w:rPr>
    </w:lvl>
    <w:lvl w:ilvl="1">
      <w:start w:val="1"/>
      <w:numFmt w:val="lowerLetter"/>
      <w:lvlText w:val="%2."/>
      <w:lvlJc w:val="left"/>
      <w:pPr>
        <w:tabs>
          <w:tab w:val="num" w:pos="1358"/>
        </w:tabs>
        <w:ind w:left="1358" w:hanging="360"/>
      </w:pPr>
      <w:rPr>
        <w:rFonts w:cs="Times New Roman"/>
      </w:rPr>
    </w:lvl>
    <w:lvl w:ilvl="2" w:tentative="1">
      <w:start w:val="1"/>
      <w:numFmt w:val="lowerRoman"/>
      <w:lvlText w:val="%3."/>
      <w:lvlJc w:val="right"/>
      <w:pPr>
        <w:tabs>
          <w:tab w:val="num" w:pos="2078"/>
        </w:tabs>
        <w:ind w:left="2078" w:hanging="180"/>
      </w:pPr>
      <w:rPr>
        <w:rFonts w:cs="Times New Roman"/>
      </w:rPr>
    </w:lvl>
    <w:lvl w:ilvl="3" w:tentative="1">
      <w:start w:val="1"/>
      <w:numFmt w:val="decimal"/>
      <w:lvlText w:val="%4."/>
      <w:lvlJc w:val="left"/>
      <w:pPr>
        <w:tabs>
          <w:tab w:val="num" w:pos="2798"/>
        </w:tabs>
        <w:ind w:left="2798" w:hanging="360"/>
      </w:pPr>
      <w:rPr>
        <w:rFonts w:cs="Times New Roman"/>
      </w:rPr>
    </w:lvl>
    <w:lvl w:ilvl="4" w:tentative="1">
      <w:start w:val="1"/>
      <w:numFmt w:val="lowerLetter"/>
      <w:lvlText w:val="%5."/>
      <w:lvlJc w:val="left"/>
      <w:pPr>
        <w:tabs>
          <w:tab w:val="num" w:pos="3518"/>
        </w:tabs>
        <w:ind w:left="3518" w:hanging="360"/>
      </w:pPr>
      <w:rPr>
        <w:rFonts w:cs="Times New Roman"/>
      </w:rPr>
    </w:lvl>
    <w:lvl w:ilvl="5" w:tentative="1">
      <w:start w:val="1"/>
      <w:numFmt w:val="lowerRoman"/>
      <w:lvlText w:val="%6."/>
      <w:lvlJc w:val="right"/>
      <w:pPr>
        <w:tabs>
          <w:tab w:val="num" w:pos="4238"/>
        </w:tabs>
        <w:ind w:left="4238" w:hanging="180"/>
      </w:pPr>
      <w:rPr>
        <w:rFonts w:cs="Times New Roman"/>
      </w:rPr>
    </w:lvl>
    <w:lvl w:ilvl="6" w:tentative="1">
      <w:start w:val="1"/>
      <w:numFmt w:val="decimal"/>
      <w:lvlText w:val="%7."/>
      <w:lvlJc w:val="left"/>
      <w:pPr>
        <w:tabs>
          <w:tab w:val="num" w:pos="4958"/>
        </w:tabs>
        <w:ind w:left="4958" w:hanging="360"/>
      </w:pPr>
      <w:rPr>
        <w:rFonts w:cs="Times New Roman"/>
      </w:rPr>
    </w:lvl>
    <w:lvl w:ilvl="7" w:tentative="1">
      <w:start w:val="1"/>
      <w:numFmt w:val="lowerLetter"/>
      <w:lvlText w:val="%8."/>
      <w:lvlJc w:val="left"/>
      <w:pPr>
        <w:tabs>
          <w:tab w:val="num" w:pos="5678"/>
        </w:tabs>
        <w:ind w:left="5678" w:hanging="360"/>
      </w:pPr>
      <w:rPr>
        <w:rFonts w:cs="Times New Roman"/>
      </w:rPr>
    </w:lvl>
    <w:lvl w:ilvl="8" w:tentative="1">
      <w:start w:val="1"/>
      <w:numFmt w:val="lowerRoman"/>
      <w:lvlText w:val="%9."/>
      <w:lvlJc w:val="right"/>
      <w:pPr>
        <w:tabs>
          <w:tab w:val="num" w:pos="6398"/>
        </w:tabs>
        <w:ind w:left="6398" w:hanging="180"/>
      </w:pPr>
      <w:rPr>
        <w:rFonts w:cs="Times New Roman"/>
      </w:rPr>
    </w:lvl>
  </w:abstractNum>
  <w:abstractNum w:abstractNumId="23" w15:restartNumberingAfterBreak="0">
    <w:nsid w:val="29090ABB"/>
    <w:multiLevelType w:val="hybridMultilevel"/>
    <w:tmpl w:val="267E1842"/>
    <w:lvl w:ilvl="0" w:tplc="2C0C1F04">
      <w:start w:val="1"/>
      <w:numFmt w:val="lowerLetter"/>
      <w:lvlText w:val="%1)"/>
      <w:lvlJc w:val="left"/>
      <w:pPr>
        <w:ind w:left="927" w:hanging="360"/>
      </w:pPr>
      <w:rPr>
        <w:rFonts w:cs="Times New Roman" w:hint="default"/>
        <w:color w:val="00000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4" w15:restartNumberingAfterBreak="0">
    <w:nsid w:val="2F9A655C"/>
    <w:multiLevelType w:val="hybridMultilevel"/>
    <w:tmpl w:val="02C6C41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5936F80E">
      <w:start w:val="1"/>
      <w:numFmt w:val="upperRoman"/>
      <w:lvlText w:val="%6."/>
      <w:lvlJc w:val="left"/>
      <w:pPr>
        <w:ind w:left="862" w:hanging="720"/>
      </w:pPr>
      <w:rPr>
        <w:rFonts w:cs="Times New Roman" w:hint="default"/>
        <w:b/>
      </w:rPr>
    </w:lvl>
    <w:lvl w:ilvl="6" w:tplc="E8523E80">
      <w:start w:val="2"/>
      <w:numFmt w:val="upperRoman"/>
      <w:lvlText w:val="%7."/>
      <w:lvlJc w:val="left"/>
      <w:pPr>
        <w:ind w:left="5466" w:hanging="720"/>
      </w:pPr>
      <w:rPr>
        <w:rFonts w:cs="Times New Roman" w:hint="default"/>
        <w:b/>
      </w:rPr>
    </w:lvl>
    <w:lvl w:ilvl="7" w:tplc="5E344404">
      <w:start w:val="2"/>
      <w:numFmt w:val="upperLetter"/>
      <w:lvlText w:val="%8."/>
      <w:lvlJc w:val="left"/>
      <w:pPr>
        <w:ind w:left="5826" w:hanging="360"/>
      </w:pPr>
      <w:rPr>
        <w:rFonts w:cs="Times New Roman" w:hint="default"/>
      </w:rPr>
    </w:lvl>
    <w:lvl w:ilvl="8" w:tplc="6AF4A6F2">
      <w:start w:val="2"/>
      <w:numFmt w:val="upperRoman"/>
      <w:lvlText w:val="%9&gt;"/>
      <w:lvlJc w:val="left"/>
      <w:pPr>
        <w:ind w:left="7086" w:hanging="720"/>
      </w:pPr>
      <w:rPr>
        <w:rFonts w:cs="Times New Roman" w:hint="default"/>
        <w:b/>
        <w:color w:val="17365D"/>
      </w:rPr>
    </w:lvl>
  </w:abstractNum>
  <w:abstractNum w:abstractNumId="25" w15:restartNumberingAfterBreak="0">
    <w:nsid w:val="35467A5D"/>
    <w:multiLevelType w:val="hybridMultilevel"/>
    <w:tmpl w:val="97066DE8"/>
    <w:lvl w:ilvl="0" w:tplc="FFFFFFFF">
      <w:start w:val="1"/>
      <w:numFmt w:val="upperRoman"/>
      <w:pStyle w:val="Nagwek4"/>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upperRoman"/>
      <w:lvlText w:val="%3."/>
      <w:lvlJc w:val="left"/>
      <w:pPr>
        <w:tabs>
          <w:tab w:val="num" w:pos="2700"/>
        </w:tabs>
        <w:ind w:left="2700" w:hanging="72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36807FB8"/>
    <w:multiLevelType w:val="hybridMultilevel"/>
    <w:tmpl w:val="6726BD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4AC774A5"/>
    <w:multiLevelType w:val="hybridMultilevel"/>
    <w:tmpl w:val="B47A3798"/>
    <w:lvl w:ilvl="0" w:tplc="55A65B08">
      <w:start w:val="7"/>
      <w:numFmt w:val="decimal"/>
      <w:lvlText w:val="%1."/>
      <w:lvlJc w:val="left"/>
      <w:pPr>
        <w:ind w:left="825" w:hanging="360"/>
      </w:pPr>
      <w:rPr>
        <w:rFonts w:cs="Times New Roman" w:hint="default"/>
      </w:rPr>
    </w:lvl>
    <w:lvl w:ilvl="1" w:tplc="04150019">
      <w:start w:val="1"/>
      <w:numFmt w:val="lowerLetter"/>
      <w:lvlText w:val="%2."/>
      <w:lvlJc w:val="left"/>
      <w:pPr>
        <w:ind w:left="1545" w:hanging="360"/>
      </w:pPr>
      <w:rPr>
        <w:rFonts w:cs="Times New Roman"/>
      </w:rPr>
    </w:lvl>
    <w:lvl w:ilvl="2" w:tplc="0415001B" w:tentative="1">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29" w15:restartNumberingAfterBreak="0">
    <w:nsid w:val="4C161A6F"/>
    <w:multiLevelType w:val="hybridMultilevel"/>
    <w:tmpl w:val="7A0EC914"/>
    <w:lvl w:ilvl="0" w:tplc="7916AD94">
      <w:start w:val="2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CCA1892"/>
    <w:multiLevelType w:val="hybridMultilevel"/>
    <w:tmpl w:val="F928354E"/>
    <w:lvl w:ilvl="0" w:tplc="128CF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5F8607B"/>
    <w:multiLevelType w:val="hybridMultilevel"/>
    <w:tmpl w:val="EA1AA4CC"/>
    <w:lvl w:ilvl="0" w:tplc="2FA8991A">
      <w:start w:val="1"/>
      <w:numFmt w:val="upperRoman"/>
      <w:lvlText w:val="%1."/>
      <w:lvlJc w:val="left"/>
      <w:pPr>
        <w:ind w:left="1080" w:hanging="72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B36369"/>
    <w:multiLevelType w:val="hybridMultilevel"/>
    <w:tmpl w:val="72FA3F96"/>
    <w:lvl w:ilvl="0" w:tplc="0415000F">
      <w:start w:val="10"/>
      <w:numFmt w:val="decimal"/>
      <w:lvlText w:val="%1."/>
      <w:lvlJc w:val="left"/>
      <w:pPr>
        <w:ind w:left="720" w:hanging="360"/>
      </w:pPr>
      <w:rPr>
        <w:rFonts w:cs="Times New Roman" w:hint="default"/>
      </w:rPr>
    </w:lvl>
    <w:lvl w:ilvl="1" w:tplc="82825A22">
      <w:start w:val="1"/>
      <w:numFmt w:val="lowerLetter"/>
      <w:lvlText w:val="%2)"/>
      <w:lvlJc w:val="left"/>
      <w:pPr>
        <w:ind w:left="1440" w:hanging="360"/>
      </w:pPr>
      <w:rPr>
        <w:rFonts w:cs="Times New Roman" w:hint="default"/>
      </w:rPr>
    </w:lvl>
    <w:lvl w:ilvl="2" w:tplc="DD5A5D74">
      <w:start w:val="6"/>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A9F3C87"/>
    <w:multiLevelType w:val="hybridMultilevel"/>
    <w:tmpl w:val="4D6A6A8A"/>
    <w:lvl w:ilvl="0" w:tplc="F43097AC">
      <w:start w:val="17"/>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342D79"/>
    <w:multiLevelType w:val="hybridMultilevel"/>
    <w:tmpl w:val="50E864A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6" w15:restartNumberingAfterBreak="0">
    <w:nsid w:val="70EF481B"/>
    <w:multiLevelType w:val="multilevel"/>
    <w:tmpl w:val="D2DCFC2C"/>
    <w:lvl w:ilvl="0">
      <w:start w:val="3"/>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37" w15:restartNumberingAfterBreak="0">
    <w:nsid w:val="72481318"/>
    <w:multiLevelType w:val="hybridMultilevel"/>
    <w:tmpl w:val="6ED43EB4"/>
    <w:lvl w:ilvl="0" w:tplc="CF26737A">
      <w:start w:val="1"/>
      <w:numFmt w:val="decimal"/>
      <w:lvlText w:val="%1."/>
      <w:lvlJc w:val="left"/>
      <w:pPr>
        <w:tabs>
          <w:tab w:val="num" w:pos="1284"/>
        </w:tabs>
        <w:ind w:left="1284" w:hanging="360"/>
      </w:pPr>
      <w:rPr>
        <w:rFonts w:ascii="Times New Roman" w:eastAsia="Times New Roman" w:hAnsi="Times New Roman" w:cs="Times New Roman"/>
        <w:b/>
        <w:sz w:val="24"/>
        <w:szCs w:val="24"/>
      </w:rPr>
    </w:lvl>
    <w:lvl w:ilvl="1" w:tplc="04150019">
      <w:start w:val="1"/>
      <w:numFmt w:val="lowerLetter"/>
      <w:lvlText w:val="%2."/>
      <w:lvlJc w:val="left"/>
      <w:pPr>
        <w:tabs>
          <w:tab w:val="num" w:pos="2004"/>
        </w:tabs>
        <w:ind w:left="2004" w:hanging="360"/>
      </w:pPr>
      <w:rPr>
        <w:rFonts w:cs="Times New Roman"/>
      </w:rPr>
    </w:lvl>
    <w:lvl w:ilvl="2" w:tplc="0415001B">
      <w:start w:val="1"/>
      <w:numFmt w:val="lowerRoman"/>
      <w:lvlText w:val="%3."/>
      <w:lvlJc w:val="right"/>
      <w:pPr>
        <w:tabs>
          <w:tab w:val="num" w:pos="2724"/>
        </w:tabs>
        <w:ind w:left="2724" w:hanging="180"/>
      </w:pPr>
      <w:rPr>
        <w:rFonts w:cs="Times New Roman"/>
      </w:rPr>
    </w:lvl>
    <w:lvl w:ilvl="3" w:tplc="0415000F">
      <w:start w:val="1"/>
      <w:numFmt w:val="decimal"/>
      <w:lvlText w:val="%4."/>
      <w:lvlJc w:val="left"/>
      <w:pPr>
        <w:tabs>
          <w:tab w:val="num" w:pos="1284"/>
        </w:tabs>
        <w:ind w:left="1284" w:hanging="360"/>
      </w:pPr>
      <w:rPr>
        <w:rFonts w:cs="Times New Roman"/>
      </w:rPr>
    </w:lvl>
    <w:lvl w:ilvl="4" w:tplc="04150019" w:tentative="1">
      <w:start w:val="1"/>
      <w:numFmt w:val="lowerLetter"/>
      <w:lvlText w:val="%5."/>
      <w:lvlJc w:val="left"/>
      <w:pPr>
        <w:tabs>
          <w:tab w:val="num" w:pos="4164"/>
        </w:tabs>
        <w:ind w:left="4164" w:hanging="360"/>
      </w:pPr>
      <w:rPr>
        <w:rFonts w:cs="Times New Roman"/>
      </w:rPr>
    </w:lvl>
    <w:lvl w:ilvl="5" w:tplc="0415001B" w:tentative="1">
      <w:start w:val="1"/>
      <w:numFmt w:val="lowerRoman"/>
      <w:lvlText w:val="%6."/>
      <w:lvlJc w:val="right"/>
      <w:pPr>
        <w:tabs>
          <w:tab w:val="num" w:pos="4884"/>
        </w:tabs>
        <w:ind w:left="4884" w:hanging="180"/>
      </w:pPr>
      <w:rPr>
        <w:rFonts w:cs="Times New Roman"/>
      </w:rPr>
    </w:lvl>
    <w:lvl w:ilvl="6" w:tplc="0415000F" w:tentative="1">
      <w:start w:val="1"/>
      <w:numFmt w:val="decimal"/>
      <w:lvlText w:val="%7."/>
      <w:lvlJc w:val="left"/>
      <w:pPr>
        <w:tabs>
          <w:tab w:val="num" w:pos="5604"/>
        </w:tabs>
        <w:ind w:left="5604" w:hanging="360"/>
      </w:pPr>
      <w:rPr>
        <w:rFonts w:cs="Times New Roman"/>
      </w:rPr>
    </w:lvl>
    <w:lvl w:ilvl="7" w:tplc="04150019" w:tentative="1">
      <w:start w:val="1"/>
      <w:numFmt w:val="lowerLetter"/>
      <w:lvlText w:val="%8."/>
      <w:lvlJc w:val="left"/>
      <w:pPr>
        <w:tabs>
          <w:tab w:val="num" w:pos="6324"/>
        </w:tabs>
        <w:ind w:left="6324" w:hanging="360"/>
      </w:pPr>
      <w:rPr>
        <w:rFonts w:cs="Times New Roman"/>
      </w:rPr>
    </w:lvl>
    <w:lvl w:ilvl="8" w:tplc="0415001B" w:tentative="1">
      <w:start w:val="1"/>
      <w:numFmt w:val="lowerRoman"/>
      <w:lvlText w:val="%9."/>
      <w:lvlJc w:val="right"/>
      <w:pPr>
        <w:tabs>
          <w:tab w:val="num" w:pos="7044"/>
        </w:tabs>
        <w:ind w:left="7044" w:hanging="180"/>
      </w:pPr>
      <w:rPr>
        <w:rFonts w:cs="Times New Roman"/>
      </w:rPr>
    </w:lvl>
  </w:abstractNum>
  <w:abstractNum w:abstractNumId="38" w15:restartNumberingAfterBreak="0">
    <w:nsid w:val="77327941"/>
    <w:multiLevelType w:val="hybridMultilevel"/>
    <w:tmpl w:val="DB90BD38"/>
    <w:lvl w:ilvl="0" w:tplc="07AE0A92">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97A0C5B"/>
    <w:multiLevelType w:val="hybridMultilevel"/>
    <w:tmpl w:val="5F6E68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C7D08E0"/>
    <w:multiLevelType w:val="hybridMultilevel"/>
    <w:tmpl w:val="EC7CDA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DEE6854"/>
    <w:multiLevelType w:val="hybridMultilevel"/>
    <w:tmpl w:val="255214B0"/>
    <w:lvl w:ilvl="0" w:tplc="1E3082CC">
      <w:start w:val="1"/>
      <w:numFmt w:val="decimal"/>
      <w:lvlText w:val="%1."/>
      <w:lvlJc w:val="left"/>
      <w:pPr>
        <w:ind w:left="1080" w:hanging="360"/>
      </w:pPr>
      <w:rPr>
        <w:rFonts w:cs="Times New Roman" w:hint="default"/>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7"/>
    <w:lvlOverride w:ilvl="0">
      <w:lvl w:ilvl="0">
        <w:start w:val="4"/>
        <w:numFmt w:val="decimal"/>
        <w:lvlText w:val="%1."/>
        <w:legacy w:legacy="1" w:legacySpace="0" w:legacyIndent="360"/>
        <w:lvlJc w:val="left"/>
        <w:rPr>
          <w:rFonts w:ascii="Times New Roman" w:hAnsi="Times New Roman" w:cs="Times New Roman" w:hint="default"/>
        </w:rPr>
      </w:lvl>
    </w:lvlOverride>
  </w:num>
  <w:num w:numId="2">
    <w:abstractNumId w:val="25"/>
  </w:num>
  <w:num w:numId="3">
    <w:abstractNumId w:val="10"/>
  </w:num>
  <w:num w:numId="4">
    <w:abstractNumId w:val="40"/>
  </w:num>
  <w:num w:numId="5">
    <w:abstractNumId w:val="41"/>
  </w:num>
  <w:num w:numId="6">
    <w:abstractNumId w:val="24"/>
  </w:num>
  <w:num w:numId="7">
    <w:abstractNumId w:val="32"/>
  </w:num>
  <w:num w:numId="8">
    <w:abstractNumId w:val="20"/>
  </w:num>
  <w:num w:numId="9">
    <w:abstractNumId w:val="21"/>
  </w:num>
  <w:num w:numId="10">
    <w:abstractNumId w:val="31"/>
  </w:num>
  <w:num w:numId="11">
    <w:abstractNumId w:val="33"/>
  </w:num>
  <w:num w:numId="12">
    <w:abstractNumId w:val="8"/>
  </w:num>
  <w:num w:numId="13">
    <w:abstractNumId w:val="3"/>
  </w:num>
  <w:num w:numId="14">
    <w:abstractNumId w:val="36"/>
  </w:num>
  <w:num w:numId="15">
    <w:abstractNumId w:val="28"/>
  </w:num>
  <w:num w:numId="16">
    <w:abstractNumId w:val="18"/>
  </w:num>
  <w:num w:numId="17">
    <w:abstractNumId w:val="13"/>
  </w:num>
  <w:num w:numId="18">
    <w:abstractNumId w:val="34"/>
  </w:num>
  <w:num w:numId="19">
    <w:abstractNumId w:val="29"/>
  </w:num>
  <w:num w:numId="20">
    <w:abstractNumId w:val="4"/>
  </w:num>
  <w:num w:numId="21">
    <w:abstractNumId w:val="37"/>
  </w:num>
  <w:num w:numId="22">
    <w:abstractNumId w:val="30"/>
  </w:num>
  <w:num w:numId="23">
    <w:abstractNumId w:val="15"/>
  </w:num>
  <w:num w:numId="24">
    <w:abstractNumId w:val="7"/>
  </w:num>
  <w:num w:numId="25">
    <w:abstractNumId w:val="23"/>
  </w:num>
  <w:num w:numId="26">
    <w:abstractNumId w:val="35"/>
  </w:num>
  <w:num w:numId="27">
    <w:abstractNumId w:val="19"/>
  </w:num>
  <w:num w:numId="28">
    <w:abstractNumId w:val="26"/>
  </w:num>
  <w:num w:numId="29">
    <w:abstractNumId w:val="22"/>
  </w:num>
  <w:num w:numId="30">
    <w:abstractNumId w:val="14"/>
  </w:num>
  <w:num w:numId="31">
    <w:abstractNumId w:val="6"/>
  </w:num>
  <w:num w:numId="32">
    <w:abstractNumId w:val="0"/>
    <w:lvlOverride w:ilvl="0">
      <w:startOverride w:val="1"/>
    </w:lvlOverride>
  </w:num>
  <w:num w:numId="33">
    <w:abstractNumId w:val="1"/>
  </w:num>
  <w:num w:numId="34">
    <w:abstractNumId w:val="2"/>
    <w:lvlOverride w:ilvl="0">
      <w:startOverride w:val="1"/>
    </w:lvlOverride>
  </w:num>
  <w:num w:numId="35">
    <w:abstractNumId w:val="11"/>
  </w:num>
  <w:num w:numId="36">
    <w:abstractNumId w:val="38"/>
  </w:num>
  <w:num w:numId="37">
    <w:abstractNumId w:val="39"/>
  </w:num>
  <w:num w:numId="38">
    <w:abstractNumId w:val="17"/>
  </w:num>
  <w:num w:numId="39">
    <w:abstractNumId w:val="12"/>
    <w:lvlOverride w:ilvl="0"/>
    <w:lvlOverride w:ilvl="1"/>
    <w:lvlOverride w:ilvl="2"/>
    <w:lvlOverride w:ilvl="3"/>
    <w:lvlOverride w:ilvl="4"/>
    <w:lvlOverride w:ilvl="5"/>
    <w:lvlOverride w:ilvl="6"/>
    <w:lvlOverride w:ilvl="7"/>
    <w:lvlOverride w:ilvl="8"/>
  </w:num>
  <w:num w:numId="40">
    <w:abstractNumId w:val="5"/>
  </w:num>
  <w:num w:numId="41">
    <w:abstractNumId w:val="16"/>
  </w:num>
  <w:num w:numId="4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12C70"/>
    <w:rsid w:val="00010AE4"/>
    <w:rsid w:val="00010C11"/>
    <w:rsid w:val="00012C70"/>
    <w:rsid w:val="00016991"/>
    <w:rsid w:val="000205AE"/>
    <w:rsid w:val="00024E67"/>
    <w:rsid w:val="00025013"/>
    <w:rsid w:val="00026487"/>
    <w:rsid w:val="000321FE"/>
    <w:rsid w:val="00042B7E"/>
    <w:rsid w:val="000519AB"/>
    <w:rsid w:val="00052736"/>
    <w:rsid w:val="00052950"/>
    <w:rsid w:val="00054BB5"/>
    <w:rsid w:val="0005519B"/>
    <w:rsid w:val="00055B93"/>
    <w:rsid w:val="00055E4B"/>
    <w:rsid w:val="00056161"/>
    <w:rsid w:val="0006583F"/>
    <w:rsid w:val="00066359"/>
    <w:rsid w:val="00066CE4"/>
    <w:rsid w:val="000772E5"/>
    <w:rsid w:val="00080402"/>
    <w:rsid w:val="00081136"/>
    <w:rsid w:val="00084A90"/>
    <w:rsid w:val="00085C10"/>
    <w:rsid w:val="000865FF"/>
    <w:rsid w:val="0009089D"/>
    <w:rsid w:val="00091718"/>
    <w:rsid w:val="000943CA"/>
    <w:rsid w:val="000A78C3"/>
    <w:rsid w:val="000B4850"/>
    <w:rsid w:val="000B69F5"/>
    <w:rsid w:val="000B6FB7"/>
    <w:rsid w:val="000C00BF"/>
    <w:rsid w:val="000C0E05"/>
    <w:rsid w:val="000C491E"/>
    <w:rsid w:val="000C5C45"/>
    <w:rsid w:val="000D00E9"/>
    <w:rsid w:val="000D4864"/>
    <w:rsid w:val="000D6E25"/>
    <w:rsid w:val="000D7067"/>
    <w:rsid w:val="000E0BBF"/>
    <w:rsid w:val="000E41BB"/>
    <w:rsid w:val="000E4FBC"/>
    <w:rsid w:val="000E5493"/>
    <w:rsid w:val="000E65BE"/>
    <w:rsid w:val="000E6AC8"/>
    <w:rsid w:val="000F0156"/>
    <w:rsid w:val="000F1F4F"/>
    <w:rsid w:val="000F733C"/>
    <w:rsid w:val="001010E3"/>
    <w:rsid w:val="001037A3"/>
    <w:rsid w:val="0010393B"/>
    <w:rsid w:val="00104F91"/>
    <w:rsid w:val="001070AA"/>
    <w:rsid w:val="00115E42"/>
    <w:rsid w:val="00121B76"/>
    <w:rsid w:val="001259A1"/>
    <w:rsid w:val="00126B8C"/>
    <w:rsid w:val="00130A22"/>
    <w:rsid w:val="001328CB"/>
    <w:rsid w:val="00134ADF"/>
    <w:rsid w:val="0013547D"/>
    <w:rsid w:val="00135637"/>
    <w:rsid w:val="00137094"/>
    <w:rsid w:val="00142BD3"/>
    <w:rsid w:val="00145746"/>
    <w:rsid w:val="00150122"/>
    <w:rsid w:val="00154FFF"/>
    <w:rsid w:val="00155260"/>
    <w:rsid w:val="00156A1C"/>
    <w:rsid w:val="00161F05"/>
    <w:rsid w:val="00161F0D"/>
    <w:rsid w:val="00163591"/>
    <w:rsid w:val="00174196"/>
    <w:rsid w:val="00175357"/>
    <w:rsid w:val="00176902"/>
    <w:rsid w:val="00184B35"/>
    <w:rsid w:val="00191BD5"/>
    <w:rsid w:val="001A38BA"/>
    <w:rsid w:val="001A6407"/>
    <w:rsid w:val="001A6B8E"/>
    <w:rsid w:val="001B040E"/>
    <w:rsid w:val="001B22B9"/>
    <w:rsid w:val="001B3619"/>
    <w:rsid w:val="001B4847"/>
    <w:rsid w:val="001B4A3F"/>
    <w:rsid w:val="001C22D0"/>
    <w:rsid w:val="001C5C3C"/>
    <w:rsid w:val="001D0D0C"/>
    <w:rsid w:val="001D1FC4"/>
    <w:rsid w:val="001D2FC0"/>
    <w:rsid w:val="001D353E"/>
    <w:rsid w:val="001D5B44"/>
    <w:rsid w:val="001D6739"/>
    <w:rsid w:val="001E2E10"/>
    <w:rsid w:val="001E4999"/>
    <w:rsid w:val="001E5BB0"/>
    <w:rsid w:val="001E700A"/>
    <w:rsid w:val="001F1BE5"/>
    <w:rsid w:val="001F1E89"/>
    <w:rsid w:val="001F42C4"/>
    <w:rsid w:val="001F6E02"/>
    <w:rsid w:val="00205A8C"/>
    <w:rsid w:val="00211363"/>
    <w:rsid w:val="002120CF"/>
    <w:rsid w:val="002209DD"/>
    <w:rsid w:val="0022320A"/>
    <w:rsid w:val="0022751E"/>
    <w:rsid w:val="00240B15"/>
    <w:rsid w:val="0024128D"/>
    <w:rsid w:val="002471D6"/>
    <w:rsid w:val="00250833"/>
    <w:rsid w:val="002578B8"/>
    <w:rsid w:val="00265420"/>
    <w:rsid w:val="00270060"/>
    <w:rsid w:val="002706C3"/>
    <w:rsid w:val="00270EB7"/>
    <w:rsid w:val="00271868"/>
    <w:rsid w:val="00271CE4"/>
    <w:rsid w:val="00277EF4"/>
    <w:rsid w:val="0028035A"/>
    <w:rsid w:val="00281F4E"/>
    <w:rsid w:val="002820C7"/>
    <w:rsid w:val="00284403"/>
    <w:rsid w:val="0028543B"/>
    <w:rsid w:val="00285727"/>
    <w:rsid w:val="00286AAD"/>
    <w:rsid w:val="00286DC9"/>
    <w:rsid w:val="00286E33"/>
    <w:rsid w:val="00290938"/>
    <w:rsid w:val="00291580"/>
    <w:rsid w:val="002919D4"/>
    <w:rsid w:val="002926CB"/>
    <w:rsid w:val="002945FC"/>
    <w:rsid w:val="00297033"/>
    <w:rsid w:val="002A4458"/>
    <w:rsid w:val="002A58FE"/>
    <w:rsid w:val="002A6024"/>
    <w:rsid w:val="002A7962"/>
    <w:rsid w:val="002A7B74"/>
    <w:rsid w:val="002B1158"/>
    <w:rsid w:val="002B4B1D"/>
    <w:rsid w:val="002B6B2A"/>
    <w:rsid w:val="002B7499"/>
    <w:rsid w:val="002C2425"/>
    <w:rsid w:val="002C57F9"/>
    <w:rsid w:val="002C69AB"/>
    <w:rsid w:val="002E05A3"/>
    <w:rsid w:val="002E0E9A"/>
    <w:rsid w:val="002E114F"/>
    <w:rsid w:val="002E2E70"/>
    <w:rsid w:val="002E7E4A"/>
    <w:rsid w:val="002F1147"/>
    <w:rsid w:val="002F5B4A"/>
    <w:rsid w:val="002F7130"/>
    <w:rsid w:val="002F75D1"/>
    <w:rsid w:val="0031121C"/>
    <w:rsid w:val="00312BD7"/>
    <w:rsid w:val="00313068"/>
    <w:rsid w:val="0031680B"/>
    <w:rsid w:val="00316AE1"/>
    <w:rsid w:val="00316F7D"/>
    <w:rsid w:val="00317195"/>
    <w:rsid w:val="00322192"/>
    <w:rsid w:val="0032396E"/>
    <w:rsid w:val="003277F0"/>
    <w:rsid w:val="00331AE8"/>
    <w:rsid w:val="00333105"/>
    <w:rsid w:val="003331F2"/>
    <w:rsid w:val="00334874"/>
    <w:rsid w:val="00335322"/>
    <w:rsid w:val="00335C12"/>
    <w:rsid w:val="00336064"/>
    <w:rsid w:val="0033687F"/>
    <w:rsid w:val="00336AAE"/>
    <w:rsid w:val="00336EA2"/>
    <w:rsid w:val="003404F6"/>
    <w:rsid w:val="003410F2"/>
    <w:rsid w:val="00341A26"/>
    <w:rsid w:val="00345BF7"/>
    <w:rsid w:val="00346CC8"/>
    <w:rsid w:val="00350130"/>
    <w:rsid w:val="003506BF"/>
    <w:rsid w:val="003567E6"/>
    <w:rsid w:val="003570FF"/>
    <w:rsid w:val="00370674"/>
    <w:rsid w:val="003712AE"/>
    <w:rsid w:val="00371C2B"/>
    <w:rsid w:val="003737B1"/>
    <w:rsid w:val="00373C88"/>
    <w:rsid w:val="00375F77"/>
    <w:rsid w:val="00381DF8"/>
    <w:rsid w:val="0038516B"/>
    <w:rsid w:val="00385B7B"/>
    <w:rsid w:val="00390EEE"/>
    <w:rsid w:val="003919C8"/>
    <w:rsid w:val="003A0BC9"/>
    <w:rsid w:val="003A0CA8"/>
    <w:rsid w:val="003A1489"/>
    <w:rsid w:val="003A2C6A"/>
    <w:rsid w:val="003A4E6A"/>
    <w:rsid w:val="003A50CE"/>
    <w:rsid w:val="003B2F50"/>
    <w:rsid w:val="003B5D5C"/>
    <w:rsid w:val="003C0052"/>
    <w:rsid w:val="003C0CB9"/>
    <w:rsid w:val="003C2F41"/>
    <w:rsid w:val="003C4400"/>
    <w:rsid w:val="003D13C4"/>
    <w:rsid w:val="003D478A"/>
    <w:rsid w:val="003D4CD9"/>
    <w:rsid w:val="003D4D6A"/>
    <w:rsid w:val="003D7041"/>
    <w:rsid w:val="003E0075"/>
    <w:rsid w:val="003E295C"/>
    <w:rsid w:val="003E48FA"/>
    <w:rsid w:val="003E75D7"/>
    <w:rsid w:val="003F5001"/>
    <w:rsid w:val="003F52DE"/>
    <w:rsid w:val="003F5973"/>
    <w:rsid w:val="003F6370"/>
    <w:rsid w:val="00400FD4"/>
    <w:rsid w:val="00402FD5"/>
    <w:rsid w:val="0040507A"/>
    <w:rsid w:val="00407FE1"/>
    <w:rsid w:val="00410F81"/>
    <w:rsid w:val="0041112A"/>
    <w:rsid w:val="0041223B"/>
    <w:rsid w:val="004143B7"/>
    <w:rsid w:val="00422118"/>
    <w:rsid w:val="0042264F"/>
    <w:rsid w:val="004228B5"/>
    <w:rsid w:val="0043383B"/>
    <w:rsid w:val="00441BA5"/>
    <w:rsid w:val="00442609"/>
    <w:rsid w:val="00443703"/>
    <w:rsid w:val="00446DF7"/>
    <w:rsid w:val="004501D5"/>
    <w:rsid w:val="004506EA"/>
    <w:rsid w:val="00453C6B"/>
    <w:rsid w:val="004555E1"/>
    <w:rsid w:val="0046013A"/>
    <w:rsid w:val="00466F79"/>
    <w:rsid w:val="00481173"/>
    <w:rsid w:val="004824CD"/>
    <w:rsid w:val="004843A6"/>
    <w:rsid w:val="00484FE0"/>
    <w:rsid w:val="004868CD"/>
    <w:rsid w:val="00490BEC"/>
    <w:rsid w:val="0049111B"/>
    <w:rsid w:val="004940A0"/>
    <w:rsid w:val="004A05A5"/>
    <w:rsid w:val="004A0B11"/>
    <w:rsid w:val="004A344D"/>
    <w:rsid w:val="004A3CEB"/>
    <w:rsid w:val="004B0076"/>
    <w:rsid w:val="004B7A29"/>
    <w:rsid w:val="004C2602"/>
    <w:rsid w:val="004C3AE3"/>
    <w:rsid w:val="004C5C09"/>
    <w:rsid w:val="004D389C"/>
    <w:rsid w:val="004D3F37"/>
    <w:rsid w:val="004D4B1E"/>
    <w:rsid w:val="004D52BF"/>
    <w:rsid w:val="004D672A"/>
    <w:rsid w:val="004E3375"/>
    <w:rsid w:val="004E369C"/>
    <w:rsid w:val="004E375F"/>
    <w:rsid w:val="004E56F4"/>
    <w:rsid w:val="004E7CDC"/>
    <w:rsid w:val="004F0EFB"/>
    <w:rsid w:val="004F4AC5"/>
    <w:rsid w:val="004F76C7"/>
    <w:rsid w:val="004F7C3E"/>
    <w:rsid w:val="0050216B"/>
    <w:rsid w:val="0050720D"/>
    <w:rsid w:val="00513DD1"/>
    <w:rsid w:val="0051439B"/>
    <w:rsid w:val="00514EDB"/>
    <w:rsid w:val="00516A13"/>
    <w:rsid w:val="00520842"/>
    <w:rsid w:val="00522D01"/>
    <w:rsid w:val="00522D41"/>
    <w:rsid w:val="00524254"/>
    <w:rsid w:val="00526E04"/>
    <w:rsid w:val="00530208"/>
    <w:rsid w:val="005323CA"/>
    <w:rsid w:val="00536A2F"/>
    <w:rsid w:val="005411F8"/>
    <w:rsid w:val="0054214E"/>
    <w:rsid w:val="00542494"/>
    <w:rsid w:val="00544D68"/>
    <w:rsid w:val="00550251"/>
    <w:rsid w:val="00551420"/>
    <w:rsid w:val="00560D9D"/>
    <w:rsid w:val="00564802"/>
    <w:rsid w:val="00564B5A"/>
    <w:rsid w:val="00564F84"/>
    <w:rsid w:val="005651DD"/>
    <w:rsid w:val="00565832"/>
    <w:rsid w:val="00565E21"/>
    <w:rsid w:val="005707A8"/>
    <w:rsid w:val="0057244B"/>
    <w:rsid w:val="0057340B"/>
    <w:rsid w:val="0058001D"/>
    <w:rsid w:val="0058064A"/>
    <w:rsid w:val="00581A19"/>
    <w:rsid w:val="00581B9B"/>
    <w:rsid w:val="00581F69"/>
    <w:rsid w:val="0058299D"/>
    <w:rsid w:val="00586DE7"/>
    <w:rsid w:val="005934D5"/>
    <w:rsid w:val="00594DD8"/>
    <w:rsid w:val="00594E34"/>
    <w:rsid w:val="005951B5"/>
    <w:rsid w:val="0059575C"/>
    <w:rsid w:val="005A1F59"/>
    <w:rsid w:val="005A3DD9"/>
    <w:rsid w:val="005A659B"/>
    <w:rsid w:val="005A6859"/>
    <w:rsid w:val="005B074B"/>
    <w:rsid w:val="005B18CD"/>
    <w:rsid w:val="005B76E4"/>
    <w:rsid w:val="005B7F88"/>
    <w:rsid w:val="005C51CF"/>
    <w:rsid w:val="005C5425"/>
    <w:rsid w:val="005C7CA0"/>
    <w:rsid w:val="005D6ADD"/>
    <w:rsid w:val="005E4334"/>
    <w:rsid w:val="005E6C91"/>
    <w:rsid w:val="005F0BA7"/>
    <w:rsid w:val="005F637D"/>
    <w:rsid w:val="00603C12"/>
    <w:rsid w:val="006068D3"/>
    <w:rsid w:val="00614C41"/>
    <w:rsid w:val="0062062E"/>
    <w:rsid w:val="006305D8"/>
    <w:rsid w:val="006339C1"/>
    <w:rsid w:val="0063551B"/>
    <w:rsid w:val="0063698E"/>
    <w:rsid w:val="00636C9C"/>
    <w:rsid w:val="0064500E"/>
    <w:rsid w:val="0064638B"/>
    <w:rsid w:val="00646B25"/>
    <w:rsid w:val="00647B49"/>
    <w:rsid w:val="00650957"/>
    <w:rsid w:val="00651AD4"/>
    <w:rsid w:val="006531C0"/>
    <w:rsid w:val="00653E9B"/>
    <w:rsid w:val="00655139"/>
    <w:rsid w:val="00660984"/>
    <w:rsid w:val="006666D4"/>
    <w:rsid w:val="00670AFC"/>
    <w:rsid w:val="006731A1"/>
    <w:rsid w:val="00673633"/>
    <w:rsid w:val="006750B4"/>
    <w:rsid w:val="00675EDD"/>
    <w:rsid w:val="0068187C"/>
    <w:rsid w:val="0069216D"/>
    <w:rsid w:val="0069319D"/>
    <w:rsid w:val="00693247"/>
    <w:rsid w:val="00693DCA"/>
    <w:rsid w:val="00694C99"/>
    <w:rsid w:val="006A0FE0"/>
    <w:rsid w:val="006A13BF"/>
    <w:rsid w:val="006A300F"/>
    <w:rsid w:val="006A3194"/>
    <w:rsid w:val="006A4462"/>
    <w:rsid w:val="006A735B"/>
    <w:rsid w:val="006B2BAB"/>
    <w:rsid w:val="006B6FBC"/>
    <w:rsid w:val="006B7881"/>
    <w:rsid w:val="006C281F"/>
    <w:rsid w:val="006C2A02"/>
    <w:rsid w:val="006C4F12"/>
    <w:rsid w:val="006C71A3"/>
    <w:rsid w:val="006D3C0E"/>
    <w:rsid w:val="006E307A"/>
    <w:rsid w:val="006E49DD"/>
    <w:rsid w:val="006E4F16"/>
    <w:rsid w:val="006E5532"/>
    <w:rsid w:val="006E5579"/>
    <w:rsid w:val="006E73DA"/>
    <w:rsid w:val="006E78D7"/>
    <w:rsid w:val="006E7B4F"/>
    <w:rsid w:val="006F149C"/>
    <w:rsid w:val="006F1950"/>
    <w:rsid w:val="006F657B"/>
    <w:rsid w:val="00700357"/>
    <w:rsid w:val="00706799"/>
    <w:rsid w:val="00707370"/>
    <w:rsid w:val="0070739E"/>
    <w:rsid w:val="007104F6"/>
    <w:rsid w:val="00713183"/>
    <w:rsid w:val="0071349E"/>
    <w:rsid w:val="00716B96"/>
    <w:rsid w:val="00724BB0"/>
    <w:rsid w:val="00727215"/>
    <w:rsid w:val="00727D18"/>
    <w:rsid w:val="0073151C"/>
    <w:rsid w:val="00731C7E"/>
    <w:rsid w:val="007325C9"/>
    <w:rsid w:val="00734725"/>
    <w:rsid w:val="0074124B"/>
    <w:rsid w:val="00742674"/>
    <w:rsid w:val="00742E4F"/>
    <w:rsid w:val="00743F18"/>
    <w:rsid w:val="00744349"/>
    <w:rsid w:val="00744CD2"/>
    <w:rsid w:val="0074511E"/>
    <w:rsid w:val="007477EC"/>
    <w:rsid w:val="007529D4"/>
    <w:rsid w:val="007560AB"/>
    <w:rsid w:val="0075737C"/>
    <w:rsid w:val="00757B53"/>
    <w:rsid w:val="0076020B"/>
    <w:rsid w:val="00764177"/>
    <w:rsid w:val="00765A68"/>
    <w:rsid w:val="007673D8"/>
    <w:rsid w:val="007708C4"/>
    <w:rsid w:val="00771047"/>
    <w:rsid w:val="0077128A"/>
    <w:rsid w:val="00772F80"/>
    <w:rsid w:val="00776CD6"/>
    <w:rsid w:val="0078049A"/>
    <w:rsid w:val="00784CB0"/>
    <w:rsid w:val="007858FD"/>
    <w:rsid w:val="00786E26"/>
    <w:rsid w:val="00790E80"/>
    <w:rsid w:val="00790ED5"/>
    <w:rsid w:val="00792D13"/>
    <w:rsid w:val="007961B1"/>
    <w:rsid w:val="007A396E"/>
    <w:rsid w:val="007A7946"/>
    <w:rsid w:val="007A7E14"/>
    <w:rsid w:val="007B3E0E"/>
    <w:rsid w:val="007B7803"/>
    <w:rsid w:val="007C0753"/>
    <w:rsid w:val="007C1F8C"/>
    <w:rsid w:val="007C1FA0"/>
    <w:rsid w:val="007C2BB3"/>
    <w:rsid w:val="007C6ACF"/>
    <w:rsid w:val="007C7D2A"/>
    <w:rsid w:val="007D7C2F"/>
    <w:rsid w:val="007E6B3B"/>
    <w:rsid w:val="007E7D0E"/>
    <w:rsid w:val="007F1F3C"/>
    <w:rsid w:val="007F6BC9"/>
    <w:rsid w:val="00800223"/>
    <w:rsid w:val="00801281"/>
    <w:rsid w:val="0080385B"/>
    <w:rsid w:val="0080434B"/>
    <w:rsid w:val="0080440C"/>
    <w:rsid w:val="00804ECB"/>
    <w:rsid w:val="00817CF5"/>
    <w:rsid w:val="00820298"/>
    <w:rsid w:val="00825061"/>
    <w:rsid w:val="0082780D"/>
    <w:rsid w:val="00835F12"/>
    <w:rsid w:val="00841DF9"/>
    <w:rsid w:val="00841FAE"/>
    <w:rsid w:val="00844013"/>
    <w:rsid w:val="00844262"/>
    <w:rsid w:val="00846368"/>
    <w:rsid w:val="00850318"/>
    <w:rsid w:val="0085146D"/>
    <w:rsid w:val="00851B64"/>
    <w:rsid w:val="00854C71"/>
    <w:rsid w:val="00857DC8"/>
    <w:rsid w:val="00861454"/>
    <w:rsid w:val="00862C3C"/>
    <w:rsid w:val="00865305"/>
    <w:rsid w:val="008729C5"/>
    <w:rsid w:val="00872F04"/>
    <w:rsid w:val="00873078"/>
    <w:rsid w:val="00874146"/>
    <w:rsid w:val="00874402"/>
    <w:rsid w:val="008755B2"/>
    <w:rsid w:val="00880009"/>
    <w:rsid w:val="008818FF"/>
    <w:rsid w:val="00883206"/>
    <w:rsid w:val="00883B62"/>
    <w:rsid w:val="00883D69"/>
    <w:rsid w:val="00887E17"/>
    <w:rsid w:val="00892227"/>
    <w:rsid w:val="00894B51"/>
    <w:rsid w:val="008962E4"/>
    <w:rsid w:val="008A29F2"/>
    <w:rsid w:val="008A2BB9"/>
    <w:rsid w:val="008C24F7"/>
    <w:rsid w:val="008C5558"/>
    <w:rsid w:val="008C6B75"/>
    <w:rsid w:val="008C6D16"/>
    <w:rsid w:val="008C75E0"/>
    <w:rsid w:val="008D27A6"/>
    <w:rsid w:val="008D2869"/>
    <w:rsid w:val="008D3FB2"/>
    <w:rsid w:val="008D4044"/>
    <w:rsid w:val="008D660C"/>
    <w:rsid w:val="008E00B2"/>
    <w:rsid w:val="008E0886"/>
    <w:rsid w:val="008E4985"/>
    <w:rsid w:val="008E50E8"/>
    <w:rsid w:val="008E5DB4"/>
    <w:rsid w:val="008F6086"/>
    <w:rsid w:val="00904225"/>
    <w:rsid w:val="009070DE"/>
    <w:rsid w:val="009129AD"/>
    <w:rsid w:val="00912FDA"/>
    <w:rsid w:val="009171DF"/>
    <w:rsid w:val="00925C0C"/>
    <w:rsid w:val="0092729D"/>
    <w:rsid w:val="00927EAA"/>
    <w:rsid w:val="009316E8"/>
    <w:rsid w:val="009336D4"/>
    <w:rsid w:val="00943C3A"/>
    <w:rsid w:val="00943F76"/>
    <w:rsid w:val="009446A5"/>
    <w:rsid w:val="00945B8E"/>
    <w:rsid w:val="00946B46"/>
    <w:rsid w:val="0095319C"/>
    <w:rsid w:val="0095641A"/>
    <w:rsid w:val="0096114A"/>
    <w:rsid w:val="009631E2"/>
    <w:rsid w:val="0096623F"/>
    <w:rsid w:val="00971464"/>
    <w:rsid w:val="009715A4"/>
    <w:rsid w:val="00974AA3"/>
    <w:rsid w:val="00976D8D"/>
    <w:rsid w:val="00981517"/>
    <w:rsid w:val="00982246"/>
    <w:rsid w:val="0098502F"/>
    <w:rsid w:val="00992E86"/>
    <w:rsid w:val="0099520C"/>
    <w:rsid w:val="009A1F60"/>
    <w:rsid w:val="009A38F5"/>
    <w:rsid w:val="009A7F73"/>
    <w:rsid w:val="009B247D"/>
    <w:rsid w:val="009B349A"/>
    <w:rsid w:val="009B7710"/>
    <w:rsid w:val="009C1866"/>
    <w:rsid w:val="009C7438"/>
    <w:rsid w:val="009D5149"/>
    <w:rsid w:val="009D604E"/>
    <w:rsid w:val="009D7476"/>
    <w:rsid w:val="009E1D8D"/>
    <w:rsid w:val="009E268E"/>
    <w:rsid w:val="009E4C37"/>
    <w:rsid w:val="009E5FE7"/>
    <w:rsid w:val="009E6519"/>
    <w:rsid w:val="009E731E"/>
    <w:rsid w:val="009F0B4D"/>
    <w:rsid w:val="009F0F28"/>
    <w:rsid w:val="009F26E0"/>
    <w:rsid w:val="009F3913"/>
    <w:rsid w:val="009F5B76"/>
    <w:rsid w:val="00A038A3"/>
    <w:rsid w:val="00A0448E"/>
    <w:rsid w:val="00A05FD6"/>
    <w:rsid w:val="00A14660"/>
    <w:rsid w:val="00A152D8"/>
    <w:rsid w:val="00A17096"/>
    <w:rsid w:val="00A20709"/>
    <w:rsid w:val="00A225E5"/>
    <w:rsid w:val="00A308FF"/>
    <w:rsid w:val="00A311F9"/>
    <w:rsid w:val="00A315B6"/>
    <w:rsid w:val="00A36CFE"/>
    <w:rsid w:val="00A43145"/>
    <w:rsid w:val="00A434AD"/>
    <w:rsid w:val="00A45E2D"/>
    <w:rsid w:val="00A51CEE"/>
    <w:rsid w:val="00A56153"/>
    <w:rsid w:val="00A56EBA"/>
    <w:rsid w:val="00A63985"/>
    <w:rsid w:val="00A66F15"/>
    <w:rsid w:val="00A814A6"/>
    <w:rsid w:val="00A8683D"/>
    <w:rsid w:val="00A87085"/>
    <w:rsid w:val="00A87977"/>
    <w:rsid w:val="00A90287"/>
    <w:rsid w:val="00A92F50"/>
    <w:rsid w:val="00A97993"/>
    <w:rsid w:val="00A97B8C"/>
    <w:rsid w:val="00AA040E"/>
    <w:rsid w:val="00AA0F4A"/>
    <w:rsid w:val="00AA4EB9"/>
    <w:rsid w:val="00AA6115"/>
    <w:rsid w:val="00AB710D"/>
    <w:rsid w:val="00AC25FA"/>
    <w:rsid w:val="00AC4709"/>
    <w:rsid w:val="00AC629E"/>
    <w:rsid w:val="00AC62C2"/>
    <w:rsid w:val="00AD082A"/>
    <w:rsid w:val="00AD593B"/>
    <w:rsid w:val="00AD6042"/>
    <w:rsid w:val="00AD77FE"/>
    <w:rsid w:val="00AE1D2A"/>
    <w:rsid w:val="00AE2A9E"/>
    <w:rsid w:val="00AE353C"/>
    <w:rsid w:val="00AE3648"/>
    <w:rsid w:val="00AE380E"/>
    <w:rsid w:val="00AF65C7"/>
    <w:rsid w:val="00B01480"/>
    <w:rsid w:val="00B022E5"/>
    <w:rsid w:val="00B05F5B"/>
    <w:rsid w:val="00B07F48"/>
    <w:rsid w:val="00B16C98"/>
    <w:rsid w:val="00B213E7"/>
    <w:rsid w:val="00B231AF"/>
    <w:rsid w:val="00B234EB"/>
    <w:rsid w:val="00B256D9"/>
    <w:rsid w:val="00B31868"/>
    <w:rsid w:val="00B41C28"/>
    <w:rsid w:val="00B445E2"/>
    <w:rsid w:val="00B52A78"/>
    <w:rsid w:val="00B57DD5"/>
    <w:rsid w:val="00B60B98"/>
    <w:rsid w:val="00B61F0C"/>
    <w:rsid w:val="00B625AE"/>
    <w:rsid w:val="00B6437D"/>
    <w:rsid w:val="00B7619B"/>
    <w:rsid w:val="00B8197C"/>
    <w:rsid w:val="00B82C8F"/>
    <w:rsid w:val="00B843C0"/>
    <w:rsid w:val="00B85A3A"/>
    <w:rsid w:val="00B94D53"/>
    <w:rsid w:val="00B950CC"/>
    <w:rsid w:val="00B97962"/>
    <w:rsid w:val="00BA60B2"/>
    <w:rsid w:val="00BB09E7"/>
    <w:rsid w:val="00BB2E96"/>
    <w:rsid w:val="00BB3F8F"/>
    <w:rsid w:val="00BB45B6"/>
    <w:rsid w:val="00BB4673"/>
    <w:rsid w:val="00BB4CCA"/>
    <w:rsid w:val="00BB6529"/>
    <w:rsid w:val="00BB7933"/>
    <w:rsid w:val="00BC0963"/>
    <w:rsid w:val="00BC117B"/>
    <w:rsid w:val="00BC1EA3"/>
    <w:rsid w:val="00BC5177"/>
    <w:rsid w:val="00BD37FB"/>
    <w:rsid w:val="00BE2376"/>
    <w:rsid w:val="00BE2F0C"/>
    <w:rsid w:val="00BE6FA3"/>
    <w:rsid w:val="00BF41C2"/>
    <w:rsid w:val="00BF5049"/>
    <w:rsid w:val="00BF7CC6"/>
    <w:rsid w:val="00C023AC"/>
    <w:rsid w:val="00C02AED"/>
    <w:rsid w:val="00C03D21"/>
    <w:rsid w:val="00C0437A"/>
    <w:rsid w:val="00C04A12"/>
    <w:rsid w:val="00C04D54"/>
    <w:rsid w:val="00C07055"/>
    <w:rsid w:val="00C074EB"/>
    <w:rsid w:val="00C13019"/>
    <w:rsid w:val="00C16D20"/>
    <w:rsid w:val="00C21067"/>
    <w:rsid w:val="00C22ACC"/>
    <w:rsid w:val="00C2370B"/>
    <w:rsid w:val="00C25513"/>
    <w:rsid w:val="00C262D9"/>
    <w:rsid w:val="00C27B57"/>
    <w:rsid w:val="00C35D0A"/>
    <w:rsid w:val="00C4243E"/>
    <w:rsid w:val="00C50351"/>
    <w:rsid w:val="00C50E16"/>
    <w:rsid w:val="00C56862"/>
    <w:rsid w:val="00C6323A"/>
    <w:rsid w:val="00C71039"/>
    <w:rsid w:val="00C71103"/>
    <w:rsid w:val="00C7352D"/>
    <w:rsid w:val="00C802CC"/>
    <w:rsid w:val="00C81E1A"/>
    <w:rsid w:val="00C83369"/>
    <w:rsid w:val="00C85320"/>
    <w:rsid w:val="00C865EF"/>
    <w:rsid w:val="00C97F44"/>
    <w:rsid w:val="00CA2A50"/>
    <w:rsid w:val="00CA3BD5"/>
    <w:rsid w:val="00CA44EB"/>
    <w:rsid w:val="00CA4D41"/>
    <w:rsid w:val="00CA57EF"/>
    <w:rsid w:val="00CA68A1"/>
    <w:rsid w:val="00CB00CD"/>
    <w:rsid w:val="00CB28E6"/>
    <w:rsid w:val="00CB4225"/>
    <w:rsid w:val="00CB67EA"/>
    <w:rsid w:val="00CC10E6"/>
    <w:rsid w:val="00CC4723"/>
    <w:rsid w:val="00CD51AC"/>
    <w:rsid w:val="00CE0CDC"/>
    <w:rsid w:val="00CE348B"/>
    <w:rsid w:val="00CE3F21"/>
    <w:rsid w:val="00CE5B95"/>
    <w:rsid w:val="00CF1C33"/>
    <w:rsid w:val="00CF2BC7"/>
    <w:rsid w:val="00CF7C21"/>
    <w:rsid w:val="00D007A4"/>
    <w:rsid w:val="00D06345"/>
    <w:rsid w:val="00D11490"/>
    <w:rsid w:val="00D1676D"/>
    <w:rsid w:val="00D17525"/>
    <w:rsid w:val="00D21E61"/>
    <w:rsid w:val="00D24CBA"/>
    <w:rsid w:val="00D24D12"/>
    <w:rsid w:val="00D275C7"/>
    <w:rsid w:val="00D27CE6"/>
    <w:rsid w:val="00D32E1B"/>
    <w:rsid w:val="00D349DF"/>
    <w:rsid w:val="00D37135"/>
    <w:rsid w:val="00D4185D"/>
    <w:rsid w:val="00D4189C"/>
    <w:rsid w:val="00D43914"/>
    <w:rsid w:val="00D466E6"/>
    <w:rsid w:val="00D479A5"/>
    <w:rsid w:val="00D51900"/>
    <w:rsid w:val="00D57E9B"/>
    <w:rsid w:val="00D60643"/>
    <w:rsid w:val="00D60FD4"/>
    <w:rsid w:val="00D62180"/>
    <w:rsid w:val="00D62AD1"/>
    <w:rsid w:val="00D64265"/>
    <w:rsid w:val="00D65DEE"/>
    <w:rsid w:val="00D7001C"/>
    <w:rsid w:val="00D707FE"/>
    <w:rsid w:val="00D70924"/>
    <w:rsid w:val="00D72DD6"/>
    <w:rsid w:val="00D75D61"/>
    <w:rsid w:val="00D76B6E"/>
    <w:rsid w:val="00D7743C"/>
    <w:rsid w:val="00D777F3"/>
    <w:rsid w:val="00D8171C"/>
    <w:rsid w:val="00D859B0"/>
    <w:rsid w:val="00D86664"/>
    <w:rsid w:val="00D874A9"/>
    <w:rsid w:val="00D94FB9"/>
    <w:rsid w:val="00D9550F"/>
    <w:rsid w:val="00D975DF"/>
    <w:rsid w:val="00DA13B9"/>
    <w:rsid w:val="00DA19B4"/>
    <w:rsid w:val="00DA19CC"/>
    <w:rsid w:val="00DA39DE"/>
    <w:rsid w:val="00DA3E4C"/>
    <w:rsid w:val="00DA6330"/>
    <w:rsid w:val="00DA7602"/>
    <w:rsid w:val="00DB2E03"/>
    <w:rsid w:val="00DB3777"/>
    <w:rsid w:val="00DB5B5D"/>
    <w:rsid w:val="00DB6E9D"/>
    <w:rsid w:val="00DC213C"/>
    <w:rsid w:val="00DC7099"/>
    <w:rsid w:val="00DD1A51"/>
    <w:rsid w:val="00DD21F2"/>
    <w:rsid w:val="00DD3B95"/>
    <w:rsid w:val="00DD512C"/>
    <w:rsid w:val="00DD7AD3"/>
    <w:rsid w:val="00DE2137"/>
    <w:rsid w:val="00DE4CFB"/>
    <w:rsid w:val="00DE6BC6"/>
    <w:rsid w:val="00DF0A05"/>
    <w:rsid w:val="00DF4A83"/>
    <w:rsid w:val="00DF70E0"/>
    <w:rsid w:val="00E00DA1"/>
    <w:rsid w:val="00E01BC8"/>
    <w:rsid w:val="00E02127"/>
    <w:rsid w:val="00E0498E"/>
    <w:rsid w:val="00E06F8B"/>
    <w:rsid w:val="00E118B5"/>
    <w:rsid w:val="00E12C54"/>
    <w:rsid w:val="00E17D65"/>
    <w:rsid w:val="00E225DF"/>
    <w:rsid w:val="00E22745"/>
    <w:rsid w:val="00E228B1"/>
    <w:rsid w:val="00E228FC"/>
    <w:rsid w:val="00E22DFE"/>
    <w:rsid w:val="00E234D3"/>
    <w:rsid w:val="00E24B7E"/>
    <w:rsid w:val="00E30CFF"/>
    <w:rsid w:val="00E318AA"/>
    <w:rsid w:val="00E347E8"/>
    <w:rsid w:val="00E50348"/>
    <w:rsid w:val="00E51C54"/>
    <w:rsid w:val="00E5239B"/>
    <w:rsid w:val="00E569D2"/>
    <w:rsid w:val="00E56D8C"/>
    <w:rsid w:val="00E615E1"/>
    <w:rsid w:val="00E631FB"/>
    <w:rsid w:val="00E70908"/>
    <w:rsid w:val="00E7700B"/>
    <w:rsid w:val="00E80355"/>
    <w:rsid w:val="00E80C60"/>
    <w:rsid w:val="00E83322"/>
    <w:rsid w:val="00E83AC3"/>
    <w:rsid w:val="00E86E9D"/>
    <w:rsid w:val="00E926F9"/>
    <w:rsid w:val="00E95F49"/>
    <w:rsid w:val="00E9648F"/>
    <w:rsid w:val="00E9652E"/>
    <w:rsid w:val="00E97CE4"/>
    <w:rsid w:val="00EA0250"/>
    <w:rsid w:val="00EA4347"/>
    <w:rsid w:val="00EB3C33"/>
    <w:rsid w:val="00EB4878"/>
    <w:rsid w:val="00EC114E"/>
    <w:rsid w:val="00EC4FC3"/>
    <w:rsid w:val="00EC6AC7"/>
    <w:rsid w:val="00EC7AC2"/>
    <w:rsid w:val="00ED2ABB"/>
    <w:rsid w:val="00ED41DE"/>
    <w:rsid w:val="00EE0BFE"/>
    <w:rsid w:val="00EE716A"/>
    <w:rsid w:val="00F019F7"/>
    <w:rsid w:val="00F035C6"/>
    <w:rsid w:val="00F06439"/>
    <w:rsid w:val="00F138EC"/>
    <w:rsid w:val="00F15227"/>
    <w:rsid w:val="00F208D9"/>
    <w:rsid w:val="00F21812"/>
    <w:rsid w:val="00F246A4"/>
    <w:rsid w:val="00F25090"/>
    <w:rsid w:val="00F25C51"/>
    <w:rsid w:val="00F25CA9"/>
    <w:rsid w:val="00F278FF"/>
    <w:rsid w:val="00F3307A"/>
    <w:rsid w:val="00F370CE"/>
    <w:rsid w:val="00F4028E"/>
    <w:rsid w:val="00F413D9"/>
    <w:rsid w:val="00F42114"/>
    <w:rsid w:val="00F43D1A"/>
    <w:rsid w:val="00F4438D"/>
    <w:rsid w:val="00F50CAC"/>
    <w:rsid w:val="00F5155A"/>
    <w:rsid w:val="00F52669"/>
    <w:rsid w:val="00F52C2A"/>
    <w:rsid w:val="00F530B6"/>
    <w:rsid w:val="00F550FE"/>
    <w:rsid w:val="00F60AA6"/>
    <w:rsid w:val="00F63F91"/>
    <w:rsid w:val="00F66E2A"/>
    <w:rsid w:val="00F70F65"/>
    <w:rsid w:val="00F719E7"/>
    <w:rsid w:val="00F74340"/>
    <w:rsid w:val="00F7447C"/>
    <w:rsid w:val="00F80ED4"/>
    <w:rsid w:val="00F81190"/>
    <w:rsid w:val="00F81444"/>
    <w:rsid w:val="00F81DD3"/>
    <w:rsid w:val="00F82A56"/>
    <w:rsid w:val="00F91BF7"/>
    <w:rsid w:val="00F938C9"/>
    <w:rsid w:val="00F93944"/>
    <w:rsid w:val="00F94BC9"/>
    <w:rsid w:val="00F94FB8"/>
    <w:rsid w:val="00FA1E04"/>
    <w:rsid w:val="00FA3379"/>
    <w:rsid w:val="00FA4FD1"/>
    <w:rsid w:val="00FB0AE7"/>
    <w:rsid w:val="00FB2D51"/>
    <w:rsid w:val="00FC1525"/>
    <w:rsid w:val="00FC23A7"/>
    <w:rsid w:val="00FC360F"/>
    <w:rsid w:val="00FC5CB3"/>
    <w:rsid w:val="00FD184B"/>
    <w:rsid w:val="00FD1B61"/>
    <w:rsid w:val="00FD2E22"/>
    <w:rsid w:val="00FF0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6887188-C109-484C-88C2-127EF904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CDC"/>
    <w:pPr>
      <w:widowControl w:val="0"/>
      <w:overflowPunct w:val="0"/>
      <w:autoSpaceDE w:val="0"/>
      <w:autoSpaceDN w:val="0"/>
      <w:adjustRightInd w:val="0"/>
      <w:spacing w:after="0" w:line="240" w:lineRule="auto"/>
    </w:pPr>
    <w:rPr>
      <w:kern w:val="28"/>
      <w:sz w:val="20"/>
      <w:szCs w:val="20"/>
    </w:rPr>
  </w:style>
  <w:style w:type="paragraph" w:styleId="Nagwek1">
    <w:name w:val="heading 1"/>
    <w:basedOn w:val="Normalny"/>
    <w:next w:val="Normalny"/>
    <w:link w:val="Nagwek1Znak"/>
    <w:uiPriority w:val="99"/>
    <w:qFormat/>
    <w:rsid w:val="006E5532"/>
    <w:pPr>
      <w:keepNext/>
      <w:widowControl/>
      <w:overflowPunct/>
      <w:spacing w:before="480" w:after="480"/>
      <w:jc w:val="center"/>
      <w:outlineLvl w:val="0"/>
    </w:pPr>
    <w:rPr>
      <w:rFonts w:ascii="Arial" w:hAnsi="Arial" w:cs="Arial"/>
      <w:b/>
      <w:bCs/>
      <w:kern w:val="32"/>
      <w:sz w:val="40"/>
      <w:szCs w:val="40"/>
    </w:rPr>
  </w:style>
  <w:style w:type="paragraph" w:styleId="Nagwek2">
    <w:name w:val="heading 2"/>
    <w:basedOn w:val="Normalny"/>
    <w:next w:val="Normalny"/>
    <w:link w:val="Nagwek2Znak"/>
    <w:uiPriority w:val="99"/>
    <w:qFormat/>
    <w:rsid w:val="006E5532"/>
    <w:pPr>
      <w:keepNext/>
      <w:widowControl/>
      <w:overflowPunct/>
      <w:spacing w:before="240" w:after="60"/>
      <w:ind w:firstLine="709"/>
      <w:jc w:val="both"/>
      <w:outlineLvl w:val="1"/>
    </w:pPr>
    <w:rPr>
      <w:rFonts w:ascii="Arial" w:hAnsi="Arial" w:cs="Arial"/>
      <w:b/>
      <w:bCs/>
      <w:i/>
      <w:iCs/>
      <w:kern w:val="0"/>
      <w:sz w:val="28"/>
      <w:szCs w:val="28"/>
    </w:rPr>
  </w:style>
  <w:style w:type="paragraph" w:styleId="Nagwek4">
    <w:name w:val="heading 4"/>
    <w:basedOn w:val="Normalny"/>
    <w:next w:val="Normalny"/>
    <w:link w:val="Nagwek4Znak"/>
    <w:uiPriority w:val="99"/>
    <w:qFormat/>
    <w:rsid w:val="009631E2"/>
    <w:pPr>
      <w:keepNext/>
      <w:widowControl/>
      <w:numPr>
        <w:numId w:val="2"/>
      </w:numPr>
      <w:overflowPunct/>
      <w:autoSpaceDE/>
      <w:autoSpaceDN/>
      <w:adjustRightInd/>
      <w:jc w:val="both"/>
      <w:outlineLvl w:val="3"/>
    </w:pPr>
    <w:rPr>
      <w:b/>
      <w:bCs/>
      <w:kern w:val="0"/>
      <w:sz w:val="24"/>
      <w:szCs w:val="24"/>
    </w:rPr>
  </w:style>
  <w:style w:type="paragraph" w:styleId="Nagwek5">
    <w:name w:val="heading 5"/>
    <w:basedOn w:val="Normalny"/>
    <w:next w:val="Normalny"/>
    <w:link w:val="Nagwek5Znak"/>
    <w:uiPriority w:val="99"/>
    <w:qFormat/>
    <w:rsid w:val="004D52BF"/>
    <w:pPr>
      <w:widowControl/>
      <w:overflowPunct/>
      <w:autoSpaceDE/>
      <w:autoSpaceDN/>
      <w:adjustRightInd/>
      <w:spacing w:before="240" w:after="60"/>
      <w:outlineLvl w:val="4"/>
    </w:pPr>
    <w:rPr>
      <w:b/>
      <w:bCs/>
      <w:i/>
      <w:iCs/>
      <w:kern w:val="0"/>
      <w:sz w:val="26"/>
      <w:szCs w:val="26"/>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kern w:val="32"/>
      <w:sz w:val="32"/>
    </w:rPr>
  </w:style>
  <w:style w:type="character" w:customStyle="1" w:styleId="Nagwek2Znak">
    <w:name w:val="Nagłówek 2 Znak"/>
    <w:basedOn w:val="Domylnaczcionkaakapitu"/>
    <w:link w:val="Nagwek2"/>
    <w:uiPriority w:val="99"/>
    <w:semiHidden/>
    <w:locked/>
    <w:rPr>
      <w:rFonts w:ascii="Cambria" w:hAnsi="Cambria" w:cs="Times New Roman"/>
      <w:b/>
      <w:i/>
      <w:kern w:val="28"/>
      <w:sz w:val="28"/>
    </w:rPr>
  </w:style>
  <w:style w:type="character" w:customStyle="1" w:styleId="Nagwek4Znak">
    <w:name w:val="Nagłówek 4 Znak"/>
    <w:basedOn w:val="Domylnaczcionkaakapitu"/>
    <w:link w:val="Nagwek4"/>
    <w:uiPriority w:val="99"/>
    <w:locked/>
    <w:rPr>
      <w:rFonts w:cs="Times New Roman"/>
      <w:b/>
      <w:bCs/>
      <w:sz w:val="24"/>
      <w:szCs w:val="24"/>
    </w:rPr>
  </w:style>
  <w:style w:type="character" w:customStyle="1" w:styleId="Nagwek5Znak">
    <w:name w:val="Nagłówek 5 Znak"/>
    <w:basedOn w:val="Domylnaczcionkaakapitu"/>
    <w:link w:val="Nagwek5"/>
    <w:uiPriority w:val="99"/>
    <w:semiHidden/>
    <w:locked/>
    <w:rPr>
      <w:rFonts w:ascii="Calibri" w:hAnsi="Calibri" w:cs="Times New Roman"/>
      <w:b/>
      <w:i/>
      <w:kern w:val="28"/>
      <w:sz w:val="26"/>
    </w:rPr>
  </w:style>
  <w:style w:type="paragraph" w:styleId="Tekstdymka">
    <w:name w:val="Balloon Text"/>
    <w:basedOn w:val="Normalny"/>
    <w:link w:val="TekstdymkaZnak"/>
    <w:uiPriority w:val="99"/>
    <w:semiHidden/>
    <w:rsid w:val="00D1676D"/>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kern w:val="28"/>
      <w:sz w:val="16"/>
    </w:rPr>
  </w:style>
  <w:style w:type="paragraph" w:styleId="Tekstpodstawowy">
    <w:name w:val="Body Text"/>
    <w:basedOn w:val="Normalny"/>
    <w:link w:val="TekstpodstawowyZnak"/>
    <w:uiPriority w:val="99"/>
    <w:rsid w:val="00484FE0"/>
    <w:pPr>
      <w:widowControl/>
      <w:overflowPunct/>
      <w:spacing w:after="120"/>
      <w:ind w:firstLine="709"/>
      <w:jc w:val="both"/>
    </w:pPr>
    <w:rPr>
      <w:kern w:val="0"/>
      <w:sz w:val="24"/>
      <w:szCs w:val="24"/>
    </w:rPr>
  </w:style>
  <w:style w:type="character" w:customStyle="1" w:styleId="TekstpodstawowyZnak">
    <w:name w:val="Tekst podstawowy Znak"/>
    <w:basedOn w:val="Domylnaczcionkaakapitu"/>
    <w:link w:val="Tekstpodstawowy"/>
    <w:uiPriority w:val="99"/>
    <w:locked/>
    <w:rsid w:val="00484FE0"/>
    <w:rPr>
      <w:rFonts w:cs="Times New Roman"/>
      <w:sz w:val="24"/>
      <w:lang w:val="pl-PL" w:eastAsia="pl-PL"/>
    </w:rPr>
  </w:style>
  <w:style w:type="paragraph" w:styleId="Tekstpodstawowywcity3">
    <w:name w:val="Body Text Indent 3"/>
    <w:basedOn w:val="Normalny"/>
    <w:link w:val="Tekstpodstawowywcity3Znak"/>
    <w:uiPriority w:val="99"/>
    <w:rsid w:val="006E5532"/>
    <w:pPr>
      <w:widowControl/>
      <w:overflowPunct/>
      <w:spacing w:after="120"/>
      <w:ind w:left="283" w:firstLine="709"/>
      <w:jc w:val="both"/>
    </w:pPr>
    <w:rPr>
      <w:kern w:val="0"/>
      <w:sz w:val="16"/>
      <w:szCs w:val="16"/>
    </w:rPr>
  </w:style>
  <w:style w:type="character" w:customStyle="1" w:styleId="Tekstpodstawowywcity3Znak">
    <w:name w:val="Tekst podstawowy wcięty 3 Znak"/>
    <w:basedOn w:val="Domylnaczcionkaakapitu"/>
    <w:link w:val="Tekstpodstawowywcity3"/>
    <w:uiPriority w:val="99"/>
    <w:locked/>
    <w:rsid w:val="006E5532"/>
    <w:rPr>
      <w:rFonts w:cs="Times New Roman"/>
      <w:sz w:val="16"/>
      <w:lang w:val="pl-PL" w:eastAsia="pl-PL"/>
    </w:rPr>
  </w:style>
  <w:style w:type="paragraph" w:customStyle="1" w:styleId="TEXT1">
    <w:name w:val="TEXT 1"/>
    <w:basedOn w:val="Normalny"/>
    <w:uiPriority w:val="99"/>
    <w:rsid w:val="006E5532"/>
    <w:pPr>
      <w:overflowPunct/>
      <w:autoSpaceDE/>
      <w:autoSpaceDN/>
      <w:spacing w:line="360" w:lineRule="atLeast"/>
      <w:ind w:left="1985"/>
      <w:jc w:val="both"/>
      <w:textAlignment w:val="baseline"/>
    </w:pPr>
    <w:rPr>
      <w:rFonts w:ascii="Tahoma" w:hAnsi="Tahoma" w:cs="Tahoma"/>
      <w:kern w:val="0"/>
    </w:rPr>
  </w:style>
  <w:style w:type="paragraph" w:customStyle="1" w:styleId="p7">
    <w:name w:val="p7"/>
    <w:basedOn w:val="Normalny"/>
    <w:uiPriority w:val="99"/>
    <w:rsid w:val="004D52BF"/>
    <w:pPr>
      <w:overflowPunct/>
      <w:autoSpaceDE/>
      <w:autoSpaceDN/>
      <w:adjustRightInd/>
      <w:snapToGrid w:val="0"/>
      <w:spacing w:line="240" w:lineRule="atLeast"/>
    </w:pPr>
    <w:rPr>
      <w:kern w:val="0"/>
      <w:sz w:val="24"/>
      <w:szCs w:val="24"/>
    </w:rPr>
  </w:style>
  <w:style w:type="paragraph" w:styleId="Tekstpodstawowy2">
    <w:name w:val="Body Text 2"/>
    <w:basedOn w:val="Normalny"/>
    <w:link w:val="Tekstpodstawowy2Znak"/>
    <w:uiPriority w:val="99"/>
    <w:rsid w:val="004D52BF"/>
    <w:pPr>
      <w:widowControl/>
      <w:overflowPunct/>
      <w:autoSpaceDE/>
      <w:autoSpaceDN/>
      <w:adjustRightInd/>
      <w:spacing w:after="120" w:line="480" w:lineRule="auto"/>
    </w:pPr>
    <w:rPr>
      <w:kern w:val="0"/>
      <w:sz w:val="24"/>
      <w:szCs w:val="24"/>
    </w:rPr>
  </w:style>
  <w:style w:type="character" w:customStyle="1" w:styleId="Tekstpodstawowy2Znak">
    <w:name w:val="Tekst podstawowy 2 Znak"/>
    <w:basedOn w:val="Domylnaczcionkaakapitu"/>
    <w:link w:val="Tekstpodstawowy2"/>
    <w:uiPriority w:val="99"/>
    <w:locked/>
    <w:rPr>
      <w:rFonts w:cs="Times New Roman"/>
      <w:kern w:val="28"/>
      <w:sz w:val="20"/>
    </w:rPr>
  </w:style>
  <w:style w:type="paragraph" w:styleId="Tekstpodstawowy3">
    <w:name w:val="Body Text 3"/>
    <w:basedOn w:val="Normalny"/>
    <w:link w:val="Tekstpodstawowy3Znak"/>
    <w:uiPriority w:val="99"/>
    <w:rsid w:val="004D52BF"/>
    <w:pPr>
      <w:widowControl/>
      <w:overflowPunct/>
      <w:autoSpaceDE/>
      <w:autoSpaceDN/>
      <w:adjustRightInd/>
      <w:spacing w:after="120"/>
    </w:pPr>
    <w:rPr>
      <w:kern w:val="0"/>
      <w:sz w:val="16"/>
      <w:szCs w:val="16"/>
    </w:rPr>
  </w:style>
  <w:style w:type="character" w:customStyle="1" w:styleId="Tekstpodstawowy3Znak">
    <w:name w:val="Tekst podstawowy 3 Znak"/>
    <w:basedOn w:val="Domylnaczcionkaakapitu"/>
    <w:link w:val="Tekstpodstawowy3"/>
    <w:uiPriority w:val="99"/>
    <w:semiHidden/>
    <w:locked/>
    <w:rPr>
      <w:rFonts w:cs="Times New Roman"/>
      <w:kern w:val="28"/>
      <w:sz w:val="16"/>
    </w:rPr>
  </w:style>
  <w:style w:type="paragraph" w:customStyle="1" w:styleId="p2">
    <w:name w:val="p2"/>
    <w:basedOn w:val="Normalny"/>
    <w:uiPriority w:val="99"/>
    <w:rsid w:val="004D52BF"/>
    <w:pPr>
      <w:tabs>
        <w:tab w:val="left" w:pos="400"/>
      </w:tabs>
      <w:overflowPunct/>
      <w:autoSpaceDE/>
      <w:autoSpaceDN/>
      <w:adjustRightInd/>
      <w:snapToGrid w:val="0"/>
      <w:spacing w:line="440" w:lineRule="atLeast"/>
    </w:pPr>
    <w:rPr>
      <w:kern w:val="0"/>
      <w:sz w:val="24"/>
      <w:szCs w:val="24"/>
    </w:rPr>
  </w:style>
  <w:style w:type="paragraph" w:styleId="Tekstprzypisukocowego">
    <w:name w:val="endnote text"/>
    <w:basedOn w:val="Normalny"/>
    <w:link w:val="TekstprzypisukocowegoZnak"/>
    <w:uiPriority w:val="99"/>
    <w:semiHidden/>
    <w:rsid w:val="00130A22"/>
  </w:style>
  <w:style w:type="character" w:customStyle="1" w:styleId="TekstprzypisukocowegoZnak">
    <w:name w:val="Tekst przypisu końcowego Znak"/>
    <w:basedOn w:val="Domylnaczcionkaakapitu"/>
    <w:link w:val="Tekstprzypisukocowego"/>
    <w:uiPriority w:val="99"/>
    <w:semiHidden/>
    <w:locked/>
    <w:rPr>
      <w:rFonts w:cs="Times New Roman"/>
      <w:kern w:val="28"/>
      <w:sz w:val="20"/>
    </w:rPr>
  </w:style>
  <w:style w:type="character" w:styleId="Odwoanieprzypisukocowego">
    <w:name w:val="endnote reference"/>
    <w:basedOn w:val="Domylnaczcionkaakapitu"/>
    <w:uiPriority w:val="99"/>
    <w:semiHidden/>
    <w:rsid w:val="00130A22"/>
    <w:rPr>
      <w:rFonts w:cs="Times New Roman"/>
      <w:vertAlign w:val="superscript"/>
    </w:rPr>
  </w:style>
  <w:style w:type="paragraph" w:customStyle="1" w:styleId="p31">
    <w:name w:val="p31"/>
    <w:basedOn w:val="Normalny"/>
    <w:uiPriority w:val="99"/>
    <w:rsid w:val="009B349A"/>
    <w:pPr>
      <w:tabs>
        <w:tab w:val="left" w:pos="5120"/>
      </w:tabs>
      <w:overflowPunct/>
      <w:autoSpaceDE/>
      <w:autoSpaceDN/>
      <w:adjustRightInd/>
      <w:spacing w:line="320" w:lineRule="atLeast"/>
      <w:ind w:left="3680"/>
    </w:pPr>
    <w:rPr>
      <w:kern w:val="0"/>
      <w:sz w:val="24"/>
      <w:szCs w:val="24"/>
    </w:rPr>
  </w:style>
  <w:style w:type="paragraph" w:customStyle="1" w:styleId="p12">
    <w:name w:val="p12"/>
    <w:basedOn w:val="Normalny"/>
    <w:uiPriority w:val="99"/>
    <w:rsid w:val="0078049A"/>
    <w:pPr>
      <w:tabs>
        <w:tab w:val="left" w:pos="520"/>
      </w:tabs>
      <w:overflowPunct/>
      <w:autoSpaceDE/>
      <w:autoSpaceDN/>
      <w:adjustRightInd/>
      <w:snapToGrid w:val="0"/>
      <w:spacing w:line="440" w:lineRule="atLeast"/>
      <w:ind w:left="920"/>
    </w:pPr>
    <w:rPr>
      <w:kern w:val="0"/>
      <w:sz w:val="24"/>
      <w:szCs w:val="24"/>
    </w:rPr>
  </w:style>
  <w:style w:type="paragraph" w:customStyle="1" w:styleId="Tabelapozycja">
    <w:name w:val="Tabela pozycja"/>
    <w:basedOn w:val="Normalny"/>
    <w:uiPriority w:val="99"/>
    <w:rsid w:val="00BB4673"/>
    <w:pPr>
      <w:widowControl/>
      <w:overflowPunct/>
      <w:autoSpaceDE/>
      <w:autoSpaceDN/>
      <w:adjustRightInd/>
    </w:pPr>
    <w:rPr>
      <w:rFonts w:ascii="Arial" w:hAnsi="Arial" w:cs="Arial"/>
      <w:kern w:val="0"/>
      <w:sz w:val="22"/>
      <w:szCs w:val="22"/>
    </w:rPr>
  </w:style>
  <w:style w:type="character" w:styleId="Hipercze">
    <w:name w:val="Hyperlink"/>
    <w:basedOn w:val="Domylnaczcionkaakapitu"/>
    <w:uiPriority w:val="99"/>
    <w:rsid w:val="00C262D9"/>
    <w:rPr>
      <w:rFonts w:cs="Times New Roman"/>
      <w:color w:val="0000FF"/>
      <w:u w:val="single"/>
    </w:rPr>
  </w:style>
  <w:style w:type="paragraph" w:styleId="Nagwek">
    <w:name w:val="header"/>
    <w:basedOn w:val="Normalny"/>
    <w:link w:val="NagwekZnak"/>
    <w:uiPriority w:val="99"/>
    <w:rsid w:val="007C0753"/>
    <w:pPr>
      <w:tabs>
        <w:tab w:val="center" w:pos="4536"/>
        <w:tab w:val="right" w:pos="9072"/>
      </w:tabs>
    </w:pPr>
  </w:style>
  <w:style w:type="character" w:customStyle="1" w:styleId="NagwekZnak">
    <w:name w:val="Nagłówek Znak"/>
    <w:basedOn w:val="Domylnaczcionkaakapitu"/>
    <w:link w:val="Nagwek"/>
    <w:uiPriority w:val="99"/>
    <w:locked/>
    <w:rsid w:val="007C0753"/>
    <w:rPr>
      <w:rFonts w:cs="Times New Roman"/>
      <w:kern w:val="28"/>
    </w:rPr>
  </w:style>
  <w:style w:type="paragraph" w:styleId="Stopka">
    <w:name w:val="footer"/>
    <w:basedOn w:val="Normalny"/>
    <w:link w:val="StopkaZnak"/>
    <w:uiPriority w:val="99"/>
    <w:rsid w:val="007C0753"/>
    <w:pPr>
      <w:tabs>
        <w:tab w:val="center" w:pos="4536"/>
        <w:tab w:val="right" w:pos="9072"/>
      </w:tabs>
    </w:pPr>
  </w:style>
  <w:style w:type="character" w:customStyle="1" w:styleId="StopkaZnak">
    <w:name w:val="Stopka Znak"/>
    <w:basedOn w:val="Domylnaczcionkaakapitu"/>
    <w:link w:val="Stopka"/>
    <w:uiPriority w:val="99"/>
    <w:locked/>
    <w:rsid w:val="007C0753"/>
    <w:rPr>
      <w:rFonts w:cs="Times New Roman"/>
      <w:kern w:val="28"/>
    </w:rPr>
  </w:style>
  <w:style w:type="paragraph" w:styleId="Akapitzlist">
    <w:name w:val="List Paragraph"/>
    <w:basedOn w:val="Normalny"/>
    <w:uiPriority w:val="99"/>
    <w:qFormat/>
    <w:rsid w:val="00336AAE"/>
    <w:pPr>
      <w:widowControl/>
      <w:overflowPunct/>
      <w:autoSpaceDE/>
      <w:autoSpaceDN/>
      <w:adjustRightInd/>
      <w:spacing w:after="200" w:line="276" w:lineRule="auto"/>
      <w:ind w:left="720"/>
      <w:contextualSpacing/>
    </w:pPr>
    <w:rPr>
      <w:rFonts w:ascii="Calibri" w:hAnsi="Calibri"/>
      <w:kern w:val="0"/>
      <w:sz w:val="22"/>
      <w:szCs w:val="22"/>
      <w:lang w:eastAsia="en-US"/>
    </w:rPr>
  </w:style>
  <w:style w:type="paragraph" w:customStyle="1" w:styleId="ZnakZnakZnakZnak">
    <w:name w:val="Znak Znak Znak Znak"/>
    <w:basedOn w:val="Normalny"/>
    <w:uiPriority w:val="99"/>
    <w:rsid w:val="00F25090"/>
    <w:pPr>
      <w:widowControl/>
      <w:overflowPunct/>
      <w:autoSpaceDE/>
      <w:autoSpaceDN/>
      <w:adjustRightInd/>
    </w:pPr>
    <w:rPr>
      <w:kern w:val="0"/>
      <w:sz w:val="24"/>
      <w:szCs w:val="24"/>
    </w:rPr>
  </w:style>
  <w:style w:type="paragraph" w:customStyle="1" w:styleId="Tekstpodstawowy31">
    <w:name w:val="Tekst podstawowy 31"/>
    <w:basedOn w:val="Normalny"/>
    <w:uiPriority w:val="99"/>
    <w:rsid w:val="007961B1"/>
    <w:pPr>
      <w:widowControl/>
      <w:suppressAutoHyphens/>
      <w:overflowPunct/>
      <w:autoSpaceDE/>
      <w:autoSpaceDN/>
      <w:adjustRightInd/>
      <w:jc w:val="both"/>
    </w:pPr>
    <w:rPr>
      <w:b/>
      <w:bCs/>
      <w:spacing w:val="32"/>
      <w:kern w:val="0"/>
      <w:sz w:val="22"/>
      <w:szCs w:val="22"/>
    </w:rPr>
  </w:style>
  <w:style w:type="paragraph" w:customStyle="1" w:styleId="AKAPIT">
    <w:name w:val="AKAPIT"/>
    <w:basedOn w:val="Normalny"/>
    <w:uiPriority w:val="99"/>
    <w:rsid w:val="00FD2E22"/>
    <w:pPr>
      <w:widowControl/>
      <w:overflowPunct/>
      <w:autoSpaceDE/>
      <w:autoSpaceDN/>
      <w:adjustRightInd/>
      <w:spacing w:before="60" w:line="360" w:lineRule="auto"/>
      <w:jc w:val="both"/>
    </w:pPr>
    <w:rPr>
      <w:rFonts w:ascii="Arial" w:hAnsi="Arial" w:cs="Arial"/>
      <w:kern w:val="0"/>
      <w:sz w:val="24"/>
      <w:szCs w:val="24"/>
    </w:rPr>
  </w:style>
  <w:style w:type="character" w:styleId="Odwoaniedokomentarza">
    <w:name w:val="annotation reference"/>
    <w:basedOn w:val="Domylnaczcionkaakapitu"/>
    <w:uiPriority w:val="99"/>
    <w:rsid w:val="003D7041"/>
    <w:rPr>
      <w:rFonts w:cs="Times New Roman"/>
      <w:sz w:val="16"/>
      <w:szCs w:val="16"/>
    </w:rPr>
  </w:style>
  <w:style w:type="paragraph" w:styleId="Tekstkomentarza">
    <w:name w:val="annotation text"/>
    <w:basedOn w:val="Normalny"/>
    <w:link w:val="TekstkomentarzaZnak"/>
    <w:uiPriority w:val="99"/>
    <w:rsid w:val="003D7041"/>
  </w:style>
  <w:style w:type="character" w:customStyle="1" w:styleId="TekstkomentarzaZnak">
    <w:name w:val="Tekst komentarza Znak"/>
    <w:basedOn w:val="Domylnaczcionkaakapitu"/>
    <w:link w:val="Tekstkomentarza"/>
    <w:uiPriority w:val="99"/>
    <w:locked/>
    <w:rsid w:val="003D7041"/>
    <w:rPr>
      <w:rFonts w:cs="Times New Roman"/>
      <w:kern w:val="28"/>
    </w:rPr>
  </w:style>
  <w:style w:type="paragraph" w:styleId="Tematkomentarza">
    <w:name w:val="annotation subject"/>
    <w:basedOn w:val="Tekstkomentarza"/>
    <w:next w:val="Tekstkomentarza"/>
    <w:link w:val="TematkomentarzaZnak"/>
    <w:uiPriority w:val="99"/>
    <w:rsid w:val="003D7041"/>
    <w:rPr>
      <w:b/>
      <w:bCs/>
    </w:rPr>
  </w:style>
  <w:style w:type="character" w:customStyle="1" w:styleId="TematkomentarzaZnak">
    <w:name w:val="Temat komentarza Znak"/>
    <w:basedOn w:val="TekstkomentarzaZnak"/>
    <w:link w:val="Tematkomentarza"/>
    <w:uiPriority w:val="99"/>
    <w:locked/>
    <w:rsid w:val="003D7041"/>
    <w:rPr>
      <w:rFonts w:cs="Times New Roman"/>
      <w:b/>
      <w:bCs/>
      <w:kern w:val="28"/>
    </w:rPr>
  </w:style>
  <w:style w:type="paragraph" w:styleId="Lista">
    <w:name w:val="List"/>
    <w:basedOn w:val="Normalny"/>
    <w:uiPriority w:val="99"/>
    <w:rsid w:val="004F76C7"/>
    <w:pPr>
      <w:ind w:left="283" w:hanging="283"/>
      <w:contextualSpacing/>
    </w:pPr>
  </w:style>
  <w:style w:type="character" w:customStyle="1" w:styleId="apple-converted-space">
    <w:name w:val="apple-converted-space"/>
    <w:uiPriority w:val="99"/>
    <w:rsid w:val="00F50CAC"/>
  </w:style>
  <w:style w:type="paragraph" w:customStyle="1" w:styleId="Default">
    <w:name w:val="Default"/>
    <w:uiPriority w:val="99"/>
    <w:rsid w:val="00560D9D"/>
    <w:pPr>
      <w:autoSpaceDE w:val="0"/>
      <w:autoSpaceDN w:val="0"/>
      <w:adjustRightInd w:val="0"/>
      <w:spacing w:after="0" w:line="240" w:lineRule="auto"/>
    </w:pPr>
    <w:rPr>
      <w:color w:val="000000"/>
      <w:sz w:val="24"/>
      <w:szCs w:val="24"/>
    </w:rPr>
  </w:style>
  <w:style w:type="table" w:styleId="Tabela-Siatka">
    <w:name w:val="Table Grid"/>
    <w:basedOn w:val="Standardowy"/>
    <w:uiPriority w:val="99"/>
    <w:rsid w:val="00CF7C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105">
      <w:marLeft w:val="0"/>
      <w:marRight w:val="0"/>
      <w:marTop w:val="0"/>
      <w:marBottom w:val="0"/>
      <w:divBdr>
        <w:top w:val="none" w:sz="0" w:space="0" w:color="auto"/>
        <w:left w:val="none" w:sz="0" w:space="0" w:color="auto"/>
        <w:bottom w:val="none" w:sz="0" w:space="0" w:color="auto"/>
        <w:right w:val="none" w:sz="0" w:space="0" w:color="auto"/>
      </w:divBdr>
    </w:div>
    <w:div w:id="403337106">
      <w:marLeft w:val="0"/>
      <w:marRight w:val="0"/>
      <w:marTop w:val="0"/>
      <w:marBottom w:val="0"/>
      <w:divBdr>
        <w:top w:val="none" w:sz="0" w:space="0" w:color="auto"/>
        <w:left w:val="none" w:sz="0" w:space="0" w:color="auto"/>
        <w:bottom w:val="none" w:sz="0" w:space="0" w:color="auto"/>
        <w:right w:val="none" w:sz="0" w:space="0" w:color="auto"/>
      </w:divBdr>
    </w:div>
    <w:div w:id="403337107">
      <w:marLeft w:val="0"/>
      <w:marRight w:val="0"/>
      <w:marTop w:val="0"/>
      <w:marBottom w:val="0"/>
      <w:divBdr>
        <w:top w:val="none" w:sz="0" w:space="0" w:color="auto"/>
        <w:left w:val="none" w:sz="0" w:space="0" w:color="auto"/>
        <w:bottom w:val="none" w:sz="0" w:space="0" w:color="auto"/>
        <w:right w:val="none" w:sz="0" w:space="0" w:color="auto"/>
      </w:divBdr>
    </w:div>
    <w:div w:id="403337108">
      <w:marLeft w:val="0"/>
      <w:marRight w:val="0"/>
      <w:marTop w:val="0"/>
      <w:marBottom w:val="0"/>
      <w:divBdr>
        <w:top w:val="none" w:sz="0" w:space="0" w:color="auto"/>
        <w:left w:val="none" w:sz="0" w:space="0" w:color="auto"/>
        <w:bottom w:val="none" w:sz="0" w:space="0" w:color="auto"/>
        <w:right w:val="none" w:sz="0" w:space="0" w:color="auto"/>
      </w:divBdr>
    </w:div>
    <w:div w:id="403337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woznicka@awf.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6943</Words>
  <Characters>41658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Akademia Wychowania Fizycznego</vt:lpstr>
    </vt:vector>
  </TitlesOfParts>
  <Company>AWF</Company>
  <LinksUpToDate>false</LinksUpToDate>
  <CharactersWithSpaces>48504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Wychowania Fizycznego</dc:title>
  <dc:subject/>
  <dc:creator>Bożena Baczyńska</dc:creator>
  <cp:keywords/>
  <dc:description/>
  <cp:lastModifiedBy>Aleksandra Bojarska</cp:lastModifiedBy>
  <cp:revision>2</cp:revision>
  <cp:lastPrinted>2017-08-03T10:11:00Z</cp:lastPrinted>
  <dcterms:created xsi:type="dcterms:W3CDTF">2017-08-03T10:33:00Z</dcterms:created>
  <dcterms:modified xsi:type="dcterms:W3CDTF">2017-08-03T10:33:00Z</dcterms:modified>
</cp:coreProperties>
</file>